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B1A" w:rsidRPr="007337FC" w:rsidRDefault="00434B1A" w:rsidP="006C75BE">
      <w:pPr>
        <w:jc w:val="center"/>
        <w:rPr>
          <w:rFonts w:ascii="Trebuchet MS" w:eastAsia="SimSun" w:hAnsi="Trebuchet MS" w:cs="Trebuchet MS"/>
          <w:b/>
          <w:bCs/>
          <w:sz w:val="28"/>
          <w:szCs w:val="28"/>
          <w:lang w:eastAsia="zh-CN"/>
        </w:rPr>
      </w:pPr>
      <w:bookmarkStart w:id="0" w:name="_GoBack"/>
      <w:bookmarkEnd w:id="0"/>
      <w:smartTag w:uri="urn:schemas-microsoft-com:office:smarttags" w:element="stockticker">
        <w:r w:rsidRPr="007337FC">
          <w:rPr>
            <w:rFonts w:ascii="Trebuchet MS" w:eastAsia="SimSun" w:hAnsi="Trebuchet MS" w:cs="Trebuchet MS"/>
            <w:b/>
            <w:bCs/>
            <w:sz w:val="28"/>
            <w:szCs w:val="28"/>
            <w:lang w:eastAsia="zh-CN"/>
          </w:rPr>
          <w:t>MED</w:t>
        </w:r>
      </w:smartTag>
      <w:r w:rsidRPr="007337FC">
        <w:rPr>
          <w:rFonts w:ascii="Trebuchet MS" w:eastAsia="SimSun" w:hAnsi="Trebuchet MS" w:cs="Trebuchet MS"/>
          <w:b/>
          <w:bCs/>
          <w:sz w:val="28"/>
          <w:szCs w:val="28"/>
          <w:lang w:eastAsia="zh-CN"/>
        </w:rPr>
        <w:t xml:space="preserve"> 274 Introduction to Film</w:t>
      </w:r>
    </w:p>
    <w:p w:rsidR="00434B1A" w:rsidRPr="007337FC" w:rsidRDefault="008724A8" w:rsidP="006C75BE">
      <w:pPr>
        <w:jc w:val="center"/>
        <w:rPr>
          <w:rFonts w:ascii="Trebuchet MS" w:eastAsia="SimSun" w:hAnsi="Trebuchet MS"/>
          <w:lang w:eastAsia="zh-CN"/>
        </w:rPr>
      </w:pPr>
      <w:r w:rsidRPr="007337FC">
        <w:rPr>
          <w:rFonts w:ascii="Trebuchet MS" w:eastAsia="SimSun" w:hAnsi="Trebuchet MS" w:cs="Trebuchet MS"/>
          <w:lang w:eastAsia="zh-CN"/>
        </w:rPr>
        <w:t>Spring 2013</w:t>
      </w:r>
    </w:p>
    <w:p w:rsidR="00434B1A" w:rsidRPr="007337FC" w:rsidRDefault="00434B1A" w:rsidP="006C75BE">
      <w:pPr>
        <w:jc w:val="center"/>
        <w:rPr>
          <w:rFonts w:ascii="Trebuchet MS" w:eastAsia="SimSun" w:hAnsi="Trebuchet MS"/>
          <w:lang w:eastAsia="zh-CN"/>
        </w:rPr>
      </w:pPr>
    </w:p>
    <w:p w:rsidR="00434B1A" w:rsidRPr="007337FC" w:rsidRDefault="00434B1A" w:rsidP="00B850AE">
      <w:pPr>
        <w:rPr>
          <w:rFonts w:ascii="Trebuchet MS" w:eastAsia="SimSun" w:hAnsi="Trebuchet MS" w:cs="Trebuchet MS"/>
          <w:lang w:eastAsia="zh-CN"/>
        </w:rPr>
      </w:pPr>
      <w:r w:rsidRPr="007337FC">
        <w:rPr>
          <w:rFonts w:ascii="Trebuchet MS" w:eastAsia="SimSun" w:hAnsi="Trebuchet MS" w:cs="Trebuchet MS"/>
          <w:lang w:eastAsia="zh-CN"/>
        </w:rPr>
        <w:t>Dr Timothy R White</w:t>
      </w:r>
    </w:p>
    <w:p w:rsidR="00434B1A" w:rsidRPr="007337FC" w:rsidRDefault="00434B1A" w:rsidP="00B850AE">
      <w:pPr>
        <w:rPr>
          <w:rFonts w:ascii="Trebuchet MS" w:eastAsia="SimSun" w:hAnsi="Trebuchet MS" w:cs="Trebuchet MS"/>
          <w:lang w:eastAsia="zh-CN"/>
        </w:rPr>
      </w:pPr>
      <w:r w:rsidRPr="007337FC">
        <w:rPr>
          <w:rFonts w:ascii="Trebuchet MS" w:eastAsia="SimSun" w:hAnsi="Trebuchet MS" w:cs="Trebuchet MS"/>
          <w:lang w:eastAsia="zh-CN"/>
        </w:rPr>
        <w:t>385 Craig Hall</w:t>
      </w:r>
    </w:p>
    <w:p w:rsidR="00434B1A" w:rsidRPr="007337FC" w:rsidRDefault="00434B1A" w:rsidP="00B850AE">
      <w:pPr>
        <w:rPr>
          <w:rFonts w:ascii="Trebuchet MS" w:eastAsia="SimSun" w:hAnsi="Trebuchet MS" w:cs="Trebuchet MS"/>
          <w:lang w:eastAsia="zh-CN"/>
        </w:rPr>
      </w:pPr>
      <w:r w:rsidRPr="007337FC">
        <w:rPr>
          <w:rFonts w:ascii="Trebuchet MS" w:eastAsia="SimSun" w:hAnsi="Trebuchet MS" w:cs="Trebuchet MS"/>
          <w:lang w:eastAsia="zh-CN"/>
        </w:rPr>
        <w:t>836 4936</w:t>
      </w:r>
    </w:p>
    <w:p w:rsidR="00434B1A" w:rsidRPr="007337FC" w:rsidRDefault="004D3B34" w:rsidP="00B850AE">
      <w:pPr>
        <w:rPr>
          <w:rStyle w:val="Hyperlink"/>
          <w:rFonts w:ascii="Trebuchet MS" w:eastAsia="SimSun" w:hAnsi="Trebuchet MS" w:cs="Trebuchet MS"/>
          <w:lang w:eastAsia="zh-CN"/>
        </w:rPr>
      </w:pPr>
      <w:hyperlink r:id="rId8" w:history="1">
        <w:r w:rsidR="00434B1A" w:rsidRPr="007337FC">
          <w:rPr>
            <w:rStyle w:val="Hyperlink"/>
            <w:rFonts w:ascii="Trebuchet MS" w:eastAsia="SimSun" w:hAnsi="Trebuchet MS" w:cs="Trebuchet MS"/>
            <w:lang w:eastAsia="zh-CN"/>
          </w:rPr>
          <w:t>TRWhite@MissouriState.edu</w:t>
        </w:r>
      </w:hyperlink>
    </w:p>
    <w:p w:rsidR="0028187D" w:rsidRPr="007337FC" w:rsidRDefault="0028187D" w:rsidP="00B850AE">
      <w:pPr>
        <w:rPr>
          <w:rStyle w:val="Hyperlink"/>
          <w:rFonts w:ascii="Trebuchet MS" w:eastAsia="SimSun" w:hAnsi="Trebuchet MS" w:cs="Trebuchet MS"/>
          <w:lang w:eastAsia="zh-CN"/>
        </w:rPr>
      </w:pPr>
    </w:p>
    <w:tbl>
      <w:tblPr>
        <w:tblpPr w:leftFromText="180" w:rightFromText="180" w:vertAnchor="text" w:horzAnchor="margin" w:tblpXSpec="center" w:tblpY="192"/>
        <w:tblW w:w="7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38"/>
      </w:tblGrid>
      <w:tr w:rsidR="0028187D" w:rsidRPr="007337FC" w:rsidTr="00F4486B">
        <w:trPr>
          <w:trHeight w:val="1250"/>
        </w:trPr>
        <w:tc>
          <w:tcPr>
            <w:tcW w:w="7638" w:type="dxa"/>
          </w:tcPr>
          <w:p w:rsidR="0028187D" w:rsidRPr="007337FC" w:rsidRDefault="0028187D" w:rsidP="0028187D">
            <w:pPr>
              <w:rPr>
                <w:rFonts w:ascii="Trebuchet MS" w:hAnsi="Trebuchet MS" w:cs="Arial"/>
                <w:i/>
                <w:lang w:val="fr-FR"/>
              </w:rPr>
            </w:pPr>
          </w:p>
          <w:p w:rsidR="0028187D" w:rsidRPr="007337FC" w:rsidRDefault="0028187D" w:rsidP="0028187D">
            <w:pPr>
              <w:spacing w:after="120"/>
              <w:jc w:val="center"/>
              <w:rPr>
                <w:rFonts w:ascii="Trebuchet MS" w:hAnsi="Trebuchet MS" w:cs="Arial"/>
                <w:color w:val="000000"/>
              </w:rPr>
            </w:pPr>
            <w:r w:rsidRPr="007337FC">
              <w:rPr>
                <w:rFonts w:ascii="Trebuchet MS" w:hAnsi="Trebuchet MS" w:cs="Arial"/>
                <w:b/>
                <w:bCs/>
                <w:i/>
              </w:rPr>
              <w:t>Course Web Page:</w:t>
            </w:r>
            <w:r w:rsidRPr="007337FC">
              <w:rPr>
                <w:rFonts w:ascii="Trebuchet MS" w:hAnsi="Trebuchet MS" w:cs="Arial"/>
                <w:i/>
              </w:rPr>
              <w:t xml:space="preserve"> </w:t>
            </w:r>
            <w:r w:rsidRPr="007337FC">
              <w:rPr>
                <w:rFonts w:ascii="Trebuchet MS" w:hAnsi="Trebuchet MS" w:cs="Arial"/>
                <w:i/>
              </w:rPr>
              <w:br/>
            </w:r>
            <w:hyperlink r:id="rId9" w:history="1">
              <w:r w:rsidR="000A6CCB" w:rsidRPr="007337FC">
                <w:rPr>
                  <w:rStyle w:val="Hyperlink"/>
                  <w:rFonts w:ascii="Trebuchet MS" w:hAnsi="Trebuchet MS"/>
                </w:rPr>
                <w:t>Blackboard</w:t>
              </w:r>
            </w:hyperlink>
          </w:p>
          <w:p w:rsidR="0028187D" w:rsidRPr="007337FC" w:rsidRDefault="0028187D" w:rsidP="0028187D">
            <w:pPr>
              <w:spacing w:after="120"/>
              <w:jc w:val="center"/>
              <w:rPr>
                <w:rFonts w:ascii="Trebuchet MS" w:hAnsi="Trebuchet MS" w:cs="Arial"/>
                <w:i/>
              </w:rPr>
            </w:pPr>
            <w:r w:rsidRPr="007337FC">
              <w:rPr>
                <w:rFonts w:ascii="Trebuchet MS" w:hAnsi="Trebuchet MS" w:cs="Arial"/>
                <w:b/>
                <w:bCs/>
                <w:color w:val="000000"/>
              </w:rPr>
              <w:t>Text Web page</w:t>
            </w:r>
            <w:r w:rsidRPr="007337FC">
              <w:rPr>
                <w:rFonts w:ascii="Trebuchet MS" w:hAnsi="Trebuchet MS" w:cs="Arial"/>
                <w:b/>
                <w:bCs/>
              </w:rPr>
              <w:t>:</w:t>
            </w:r>
            <w:r w:rsidRPr="007337FC">
              <w:rPr>
                <w:rFonts w:ascii="Trebuchet MS" w:hAnsi="Trebuchet MS" w:cs="Arial"/>
              </w:rPr>
              <w:t xml:space="preserve"> </w:t>
            </w:r>
            <w:r w:rsidRPr="007337FC">
              <w:rPr>
                <w:rFonts w:ascii="Trebuchet MS" w:hAnsi="Trebuchet MS"/>
              </w:rPr>
              <w:t xml:space="preserve"> </w:t>
            </w:r>
            <w:hyperlink r:id="rId10" w:history="1">
              <w:r w:rsidR="000A6CCB" w:rsidRPr="007337FC">
                <w:rPr>
                  <w:rStyle w:val="Hyperlink"/>
                  <w:rFonts w:ascii="Trebuchet MS" w:hAnsi="Trebuchet MS"/>
                </w:rPr>
                <w:t>Film Art</w:t>
              </w:r>
            </w:hyperlink>
          </w:p>
        </w:tc>
      </w:tr>
    </w:tbl>
    <w:p w:rsidR="0028187D" w:rsidRPr="007337FC" w:rsidRDefault="0028187D" w:rsidP="00B850AE">
      <w:pPr>
        <w:rPr>
          <w:rStyle w:val="Hyperlink"/>
          <w:rFonts w:ascii="Trebuchet MS" w:eastAsia="SimSun" w:hAnsi="Trebuchet MS" w:cs="Trebuchet MS"/>
          <w:lang w:eastAsia="zh-CN"/>
        </w:rPr>
      </w:pPr>
    </w:p>
    <w:p w:rsidR="0028187D" w:rsidRPr="007337FC" w:rsidRDefault="0028187D" w:rsidP="00B850AE">
      <w:pPr>
        <w:rPr>
          <w:rStyle w:val="Hyperlink"/>
          <w:rFonts w:ascii="Trebuchet MS" w:eastAsia="SimSun" w:hAnsi="Trebuchet MS" w:cs="Trebuchet MS"/>
          <w:lang w:eastAsia="zh-CN"/>
        </w:rPr>
      </w:pPr>
    </w:p>
    <w:p w:rsidR="0028187D" w:rsidRPr="007337FC" w:rsidRDefault="0028187D" w:rsidP="0028187D">
      <w:pPr>
        <w:rPr>
          <w:rFonts w:ascii="Trebuchet MS" w:hAnsi="Trebuchet MS" w:cs="Trebuchet MS"/>
        </w:rPr>
      </w:pPr>
      <w:r w:rsidRPr="007337FC">
        <w:rPr>
          <w:rFonts w:ascii="Trebuchet MS" w:eastAsia="SimSun" w:hAnsi="Trebuchet MS" w:cs="Trebuchet MS"/>
          <w:b/>
          <w:bCs/>
          <w:lang w:eastAsia="zh-CN"/>
        </w:rPr>
        <w:t>Texts</w:t>
      </w:r>
      <w:r w:rsidRPr="007337FC">
        <w:rPr>
          <w:rFonts w:ascii="Trebuchet MS" w:eastAsia="SimSun" w:hAnsi="Trebuchet MS" w:cs="Trebuchet MS"/>
          <w:lang w:eastAsia="zh-CN"/>
        </w:rPr>
        <w:t xml:space="preserve">: </w:t>
      </w:r>
      <w:r w:rsidRPr="007337FC">
        <w:rPr>
          <w:rFonts w:ascii="Trebuchet MS" w:hAnsi="Trebuchet MS" w:cs="Trebuchet MS"/>
        </w:rPr>
        <w:t xml:space="preserve">David Bordwell &amp; Kristin Thompson, </w:t>
      </w:r>
      <w:r w:rsidRPr="007337FC">
        <w:rPr>
          <w:rFonts w:ascii="Trebuchet MS" w:hAnsi="Trebuchet MS" w:cs="Trebuchet MS"/>
          <w:i/>
          <w:iCs/>
        </w:rPr>
        <w:t xml:space="preserve">Film Art </w:t>
      </w:r>
      <w:r w:rsidRPr="007337FC">
        <w:rPr>
          <w:rFonts w:ascii="Trebuchet MS" w:hAnsi="Trebuchet MS" w:cs="Trebuchet MS"/>
          <w:iCs/>
        </w:rPr>
        <w:t>(with Connect)</w:t>
      </w:r>
      <w:r w:rsidRPr="007337FC">
        <w:rPr>
          <w:rFonts w:ascii="Trebuchet MS" w:hAnsi="Trebuchet MS" w:cs="Trebuchet MS"/>
        </w:rPr>
        <w:t>, 10th ed. (</w:t>
      </w:r>
      <w:smartTag w:uri="urn:schemas-microsoft-com:office:smarttags" w:element="place">
        <w:smartTag w:uri="urn:schemas-microsoft-com:office:smarttags" w:element="State">
          <w:r w:rsidRPr="007337FC">
            <w:rPr>
              <w:rFonts w:ascii="Trebuchet MS" w:hAnsi="Trebuchet MS" w:cs="Trebuchet MS"/>
            </w:rPr>
            <w:t>New York</w:t>
          </w:r>
        </w:smartTag>
      </w:smartTag>
      <w:r w:rsidRPr="007337FC">
        <w:rPr>
          <w:rFonts w:ascii="Trebuchet MS" w:hAnsi="Trebuchet MS" w:cs="Trebuchet MS"/>
        </w:rPr>
        <w:t>: McGraw-Hill Publishing Co., 2013)</w:t>
      </w:r>
    </w:p>
    <w:p w:rsidR="0028187D" w:rsidRPr="007337FC" w:rsidRDefault="0028187D" w:rsidP="0028187D">
      <w:pPr>
        <w:rPr>
          <w:rFonts w:ascii="Trebuchet MS" w:eastAsia="SimSun" w:hAnsi="Trebuchet MS"/>
          <w:lang w:eastAsia="zh-CN"/>
        </w:rPr>
      </w:pPr>
    </w:p>
    <w:p w:rsidR="0028187D" w:rsidRPr="007337FC" w:rsidRDefault="0028187D" w:rsidP="0028187D">
      <w:pPr>
        <w:rPr>
          <w:rFonts w:ascii="Trebuchet MS" w:eastAsia="SimSun" w:hAnsi="Trebuchet MS" w:cs="Trebuchet MS"/>
          <w:lang w:eastAsia="zh-CN"/>
        </w:rPr>
      </w:pPr>
      <w:r w:rsidRPr="007337FC">
        <w:rPr>
          <w:rFonts w:ascii="Trebuchet MS" w:eastAsia="SimSun" w:hAnsi="Trebuchet MS" w:cs="Trebuchet MS"/>
          <w:lang w:eastAsia="zh-CN"/>
        </w:rPr>
        <w:t xml:space="preserve">Timothy R White, </w:t>
      </w:r>
      <w:r w:rsidRPr="007337FC">
        <w:rPr>
          <w:rFonts w:ascii="Trebuchet MS" w:eastAsia="SimSun" w:hAnsi="Trebuchet MS" w:cs="Trebuchet MS"/>
          <w:i/>
          <w:iCs/>
          <w:lang w:eastAsia="zh-CN"/>
        </w:rPr>
        <w:t>Film Analysis Guide</w:t>
      </w:r>
      <w:r w:rsidRPr="007337FC">
        <w:rPr>
          <w:rFonts w:ascii="Trebuchet MS" w:eastAsia="SimSun" w:hAnsi="Trebuchet MS" w:cs="Trebuchet MS"/>
          <w:lang w:eastAsia="zh-CN"/>
        </w:rPr>
        <w:t xml:space="preserve"> (</w:t>
      </w:r>
      <w:smartTag w:uri="urn:schemas-microsoft-com:office:smarttags" w:element="place">
        <w:smartTag w:uri="urn:schemas-microsoft-com:office:smarttags" w:element="City">
          <w:r w:rsidRPr="007337FC">
            <w:rPr>
              <w:rFonts w:ascii="Trebuchet MS" w:eastAsia="SimSun" w:hAnsi="Trebuchet MS" w:cs="Trebuchet MS"/>
              <w:lang w:eastAsia="zh-CN"/>
            </w:rPr>
            <w:t>Dubuque</w:t>
          </w:r>
        </w:smartTag>
        <w:r w:rsidRPr="007337FC">
          <w:rPr>
            <w:rFonts w:ascii="Trebuchet MS" w:eastAsia="SimSun" w:hAnsi="Trebuchet MS" w:cs="Trebuchet MS"/>
            <w:lang w:eastAsia="zh-CN"/>
          </w:rPr>
          <w:t xml:space="preserve">, </w:t>
        </w:r>
        <w:smartTag w:uri="urn:schemas-microsoft-com:office:smarttags" w:element="State">
          <w:r w:rsidRPr="007337FC">
            <w:rPr>
              <w:rFonts w:ascii="Trebuchet MS" w:eastAsia="SimSun" w:hAnsi="Trebuchet MS" w:cs="Trebuchet MS"/>
              <w:lang w:eastAsia="zh-CN"/>
            </w:rPr>
            <w:t>Iowa</w:t>
          </w:r>
        </w:smartTag>
      </w:smartTag>
      <w:r w:rsidRPr="007337FC">
        <w:rPr>
          <w:rFonts w:ascii="Trebuchet MS" w:eastAsia="SimSun" w:hAnsi="Trebuchet MS" w:cs="Trebuchet MS"/>
          <w:lang w:eastAsia="zh-CN"/>
        </w:rPr>
        <w:t>: Kendall-Hunt, 2005)</w:t>
      </w:r>
    </w:p>
    <w:p w:rsidR="0028187D" w:rsidRPr="007337FC" w:rsidRDefault="0028187D" w:rsidP="00B850AE">
      <w:pPr>
        <w:rPr>
          <w:rStyle w:val="Hyperlink"/>
          <w:rFonts w:ascii="Trebuchet MS" w:eastAsia="SimSun" w:hAnsi="Trebuchet MS" w:cs="Trebuchet MS"/>
          <w:lang w:eastAsia="zh-CN"/>
        </w:rPr>
      </w:pPr>
    </w:p>
    <w:p w:rsidR="0028187D" w:rsidRPr="007337FC" w:rsidRDefault="0028187D" w:rsidP="0028187D">
      <w:pPr>
        <w:rPr>
          <w:rFonts w:ascii="Trebuchet MS" w:hAnsi="Trebuchet MS" w:cs="Trebuchet MS"/>
        </w:rPr>
      </w:pPr>
      <w:r w:rsidRPr="007337FC">
        <w:rPr>
          <w:rFonts w:ascii="Trebuchet MS" w:hAnsi="Trebuchet MS" w:cs="Trebuchet MS"/>
          <w:b/>
          <w:bCs/>
        </w:rPr>
        <w:t xml:space="preserve">Course description: </w:t>
      </w:r>
      <w:r w:rsidRPr="007337FC">
        <w:rPr>
          <w:rFonts w:ascii="Trebuchet MS" w:hAnsi="Trebuchet MS" w:cs="Trebuchet MS"/>
        </w:rPr>
        <w:t>Film, the quintessential 20</w:t>
      </w:r>
      <w:r w:rsidRPr="007337FC">
        <w:rPr>
          <w:rFonts w:ascii="Trebuchet MS" w:hAnsi="Trebuchet MS" w:cs="Trebuchet MS"/>
          <w:vertAlign w:val="superscript"/>
        </w:rPr>
        <w:t>th</w:t>
      </w:r>
      <w:r w:rsidRPr="007337FC">
        <w:rPr>
          <w:rFonts w:ascii="Trebuchet MS" w:hAnsi="Trebuchet MS" w:cs="Trebuchet MS"/>
        </w:rPr>
        <w:t xml:space="preserve"> century art form, spans global cultures and has influenced such other media as television and Internet web series, as well as the fine arts; it has both influenced and been influenced by history, philosophy and society.  Its influence is now felt in 21</w:t>
      </w:r>
      <w:r w:rsidRPr="007337FC">
        <w:rPr>
          <w:rFonts w:ascii="Trebuchet MS" w:hAnsi="Trebuchet MS" w:cs="Trebuchet MS"/>
          <w:vertAlign w:val="superscript"/>
        </w:rPr>
        <w:t>st</w:t>
      </w:r>
      <w:r w:rsidRPr="007337FC">
        <w:rPr>
          <w:rFonts w:ascii="Trebuchet MS" w:hAnsi="Trebuchet MS" w:cs="Trebuchet MS"/>
        </w:rPr>
        <w:t xml:space="preserve"> century art forms and media; film’s reach goes far beyond both national borders and traditional forms of distribution and exhibition.  A foundation in film analysis leads to a further understanding of the ways in which the media constructs our view of society, including notions of race, gender and class, in both our own and other cultures.</w:t>
      </w:r>
    </w:p>
    <w:p w:rsidR="0028187D" w:rsidRPr="007337FC" w:rsidRDefault="0028187D" w:rsidP="0028187D">
      <w:pPr>
        <w:rPr>
          <w:rFonts w:ascii="Trebuchet MS" w:hAnsi="Trebuchet MS" w:cs="Trebuchet MS"/>
        </w:rPr>
      </w:pPr>
    </w:p>
    <w:p w:rsidR="0028187D" w:rsidRPr="007337FC" w:rsidRDefault="0028187D" w:rsidP="0028187D">
      <w:pPr>
        <w:rPr>
          <w:rFonts w:ascii="Trebuchet MS" w:hAnsi="Trebuchet MS" w:cs="Trebuchet MS"/>
        </w:rPr>
      </w:pPr>
      <w:r w:rsidRPr="007337FC">
        <w:rPr>
          <w:rFonts w:ascii="Trebuchet MS" w:hAnsi="Trebuchet MS" w:cs="Trebuchet MS"/>
        </w:rPr>
        <w:t xml:space="preserve">MED 274: Introduction to Film provides an introduction to the study of cinema as both an art form and a form of human communication, with emphasis on film analysis and forms.  The student will examine systematically the four elements of film - mise-en-scene (setting, lighting, acting, etc.), sound, cinematography (camerawork, film stock, etc.) and editing – and look at the ways in which these elements are used together to create film style.  The first part of the course, emphasizing film analysis, will provide the student with a “tool box”; these tools will then be used in the second part of the course, which will introduce modes of film practice (classical Hollywood cinema, art cinema, documentary, etc.), as well as theoretical and critical approaches commonly associated with these modes.   These two basic parts of the course, film analysis and an examination of modes of film practice, will both introduce the student to a variety of films, originating from a variety of cultures and made for a variety of purposes, and provide tools and strategies for understanding and discussing these films. </w:t>
      </w:r>
    </w:p>
    <w:p w:rsidR="0028187D" w:rsidRPr="007337FC" w:rsidRDefault="0028187D" w:rsidP="0028187D">
      <w:pPr>
        <w:autoSpaceDE w:val="0"/>
        <w:autoSpaceDN w:val="0"/>
        <w:adjustRightInd w:val="0"/>
        <w:rPr>
          <w:rFonts w:ascii="Trebuchet MS" w:eastAsia="SimSun" w:hAnsi="Trebuchet MS" w:cs="Trebuchet MS"/>
          <w:b/>
          <w:bCs/>
          <w:lang w:eastAsia="zh-CN"/>
        </w:rPr>
      </w:pPr>
    </w:p>
    <w:p w:rsidR="0028187D" w:rsidRPr="007337FC" w:rsidRDefault="0028187D" w:rsidP="0028187D">
      <w:pPr>
        <w:autoSpaceDE w:val="0"/>
        <w:autoSpaceDN w:val="0"/>
        <w:adjustRightInd w:val="0"/>
        <w:rPr>
          <w:rFonts w:ascii="Trebuchet MS" w:eastAsia="SimSun" w:hAnsi="Trebuchet MS" w:cs="Trebuchet MS"/>
          <w:lang w:eastAsia="zh-CN"/>
        </w:rPr>
      </w:pPr>
      <w:r w:rsidRPr="007337FC">
        <w:rPr>
          <w:rFonts w:ascii="Trebuchet MS" w:eastAsia="SimSun" w:hAnsi="Trebuchet MS" w:cs="Trebuchet MS"/>
          <w:b/>
          <w:bCs/>
          <w:lang w:eastAsia="zh-CN"/>
        </w:rPr>
        <w:t>Course objectives and student learning outcomes</w:t>
      </w:r>
      <w:r w:rsidRPr="007337FC">
        <w:rPr>
          <w:rFonts w:ascii="Trebuchet MS" w:eastAsia="SimSun" w:hAnsi="Trebuchet MS" w:cs="Trebuchet MS"/>
          <w:lang w:eastAsia="zh-CN"/>
        </w:rPr>
        <w:t xml:space="preserve">: </w:t>
      </w:r>
    </w:p>
    <w:p w:rsidR="0028187D" w:rsidRPr="007337FC" w:rsidRDefault="0028187D" w:rsidP="0028187D">
      <w:pPr>
        <w:autoSpaceDE w:val="0"/>
        <w:autoSpaceDN w:val="0"/>
        <w:adjustRightInd w:val="0"/>
        <w:rPr>
          <w:rFonts w:ascii="Trebuchet MS" w:eastAsia="SimSun" w:hAnsi="Trebuchet MS" w:cs="Trebuchet MS"/>
          <w:lang w:eastAsia="zh-CN"/>
        </w:rPr>
      </w:pPr>
    </w:p>
    <w:p w:rsidR="0028187D" w:rsidRPr="007337FC" w:rsidRDefault="0028187D" w:rsidP="0028187D">
      <w:pPr>
        <w:autoSpaceDE w:val="0"/>
        <w:autoSpaceDN w:val="0"/>
        <w:adjustRightInd w:val="0"/>
        <w:rPr>
          <w:rFonts w:ascii="Trebuchet MS" w:hAnsi="Trebuchet MS" w:cs="Trebuchet MS"/>
        </w:rPr>
      </w:pPr>
      <w:r w:rsidRPr="007337FC">
        <w:rPr>
          <w:rFonts w:ascii="Trebuchet MS" w:hAnsi="Trebuchet MS" w:cs="Trebuchet MS"/>
        </w:rPr>
        <w:t>MED 274 Introduction to Film is a General Education course, satisfying the “Breadth of Knowledge</w:t>
      </w:r>
      <w:r w:rsidR="007337FC">
        <w:rPr>
          <w:rFonts w:ascii="Trebuchet MS" w:hAnsi="Trebuchet MS" w:cs="Trebuchet MS"/>
        </w:rPr>
        <w:t>:</w:t>
      </w:r>
      <w:r w:rsidRPr="007337FC">
        <w:rPr>
          <w:rFonts w:ascii="Trebuchet MS" w:hAnsi="Trebuchet MS" w:cs="Trebuchet MS"/>
        </w:rPr>
        <w:t xml:space="preserve"> Knowledge of Human Cultures – Humanities” requirement.  </w:t>
      </w:r>
    </w:p>
    <w:p w:rsidR="0028187D" w:rsidRPr="007337FC" w:rsidRDefault="0028187D" w:rsidP="0028187D">
      <w:pPr>
        <w:autoSpaceDE w:val="0"/>
        <w:autoSpaceDN w:val="0"/>
        <w:adjustRightInd w:val="0"/>
        <w:rPr>
          <w:rFonts w:ascii="Trebuchet MS" w:hAnsi="Trebuchet MS" w:cs="Trebuchet MS"/>
        </w:rPr>
      </w:pPr>
    </w:p>
    <w:p w:rsidR="0028187D" w:rsidRPr="007337FC" w:rsidRDefault="0028187D" w:rsidP="0028187D">
      <w:pPr>
        <w:autoSpaceDE w:val="0"/>
        <w:autoSpaceDN w:val="0"/>
        <w:adjustRightInd w:val="0"/>
        <w:rPr>
          <w:rFonts w:ascii="Trebuchet MS" w:hAnsi="Trebuchet MS" w:cs="Trebuchet MS"/>
        </w:rPr>
      </w:pPr>
      <w:r w:rsidRPr="007337FC">
        <w:rPr>
          <w:rFonts w:ascii="Trebuchet MS" w:hAnsi="Trebuchet MS" w:cs="Trebuchet MS"/>
          <w:b/>
        </w:rPr>
        <w:t>MED 274 meets the following</w:t>
      </w:r>
      <w:r w:rsidRPr="007337FC">
        <w:rPr>
          <w:rFonts w:ascii="Trebuchet MS" w:hAnsi="Trebuchet MS" w:cs="Trebuchet MS"/>
        </w:rPr>
        <w:t xml:space="preserve"> </w:t>
      </w:r>
      <w:r w:rsidRPr="007337FC">
        <w:rPr>
          <w:rFonts w:ascii="Trebuchet MS" w:hAnsi="Trebuchet MS" w:cs="Trebuchet MS"/>
          <w:b/>
        </w:rPr>
        <w:t>General Education Goal (</w:t>
      </w:r>
      <w:r w:rsidR="00C50C68" w:rsidRPr="007337FC">
        <w:rPr>
          <w:rFonts w:ascii="Trebuchet MS" w:hAnsi="Trebuchet MS" w:cs="Trebuchet MS"/>
          <w:b/>
        </w:rPr>
        <w:t>#</w:t>
      </w:r>
      <w:r w:rsidRPr="007337FC">
        <w:rPr>
          <w:rFonts w:ascii="Trebuchet MS" w:hAnsi="Trebuchet MS" w:cs="Trebuchet MS"/>
          <w:b/>
        </w:rPr>
        <w:t xml:space="preserve">9): </w:t>
      </w:r>
      <w:r w:rsidRPr="007337FC">
        <w:rPr>
          <w:rFonts w:ascii="Trebuchet MS" w:hAnsi="Trebuchet MS" w:cs="Trebuchet MS"/>
        </w:rPr>
        <w:t xml:space="preserve">Students will cultivate their intellect, imagination, and creativity as they develop an understanding of how social, cultural, linguistic, artistic, religious, philosophical, and historical contexts have shaped the thoughts and actions of people worldwide.  </w:t>
      </w:r>
    </w:p>
    <w:p w:rsidR="0028187D" w:rsidRPr="007337FC" w:rsidRDefault="0028187D" w:rsidP="0028187D">
      <w:pPr>
        <w:autoSpaceDE w:val="0"/>
        <w:autoSpaceDN w:val="0"/>
        <w:adjustRightInd w:val="0"/>
        <w:rPr>
          <w:rFonts w:ascii="Trebuchet MS" w:hAnsi="Trebuchet MS" w:cs="Trebuchet MS"/>
        </w:rPr>
      </w:pPr>
    </w:p>
    <w:p w:rsidR="0028187D" w:rsidRPr="007337FC" w:rsidRDefault="00C50C68" w:rsidP="0028187D">
      <w:pPr>
        <w:autoSpaceDE w:val="0"/>
        <w:autoSpaceDN w:val="0"/>
        <w:adjustRightInd w:val="0"/>
        <w:rPr>
          <w:rFonts w:ascii="Trebuchet MS" w:hAnsi="Trebuchet MS" w:cs="Trebuchet MS"/>
        </w:rPr>
      </w:pPr>
      <w:r w:rsidRPr="007337FC">
        <w:rPr>
          <w:rFonts w:ascii="Trebuchet MS" w:hAnsi="Trebuchet MS" w:cs="Trebuchet MS"/>
        </w:rPr>
        <w:t>T</w:t>
      </w:r>
      <w:r w:rsidR="0028187D" w:rsidRPr="007337FC">
        <w:rPr>
          <w:rFonts w:ascii="Trebuchet MS" w:hAnsi="Trebuchet MS" w:cs="Trebuchet MS"/>
        </w:rPr>
        <w:t xml:space="preserve">he course </w:t>
      </w:r>
      <w:r w:rsidRPr="007337FC">
        <w:rPr>
          <w:rFonts w:ascii="Trebuchet MS" w:hAnsi="Trebuchet MS" w:cs="Trebuchet MS"/>
        </w:rPr>
        <w:t xml:space="preserve">incorporates </w:t>
      </w:r>
      <w:r w:rsidR="0028187D" w:rsidRPr="007337FC">
        <w:rPr>
          <w:rFonts w:ascii="Trebuchet MS" w:hAnsi="Trebuchet MS" w:cs="Trebuchet MS"/>
        </w:rPr>
        <w:t>the following Student Learning Outcomes (SLOs):</w:t>
      </w:r>
    </w:p>
    <w:p w:rsidR="0028187D" w:rsidRPr="007337FC" w:rsidRDefault="0028187D" w:rsidP="0028187D">
      <w:pPr>
        <w:autoSpaceDE w:val="0"/>
        <w:autoSpaceDN w:val="0"/>
        <w:adjustRightInd w:val="0"/>
        <w:rPr>
          <w:rFonts w:ascii="Trebuchet MS" w:hAnsi="Trebuchet MS" w:cs="Trebuchet MS"/>
        </w:rPr>
      </w:pPr>
    </w:p>
    <w:p w:rsidR="0028187D" w:rsidRPr="007337FC" w:rsidRDefault="0028187D" w:rsidP="0028187D">
      <w:pPr>
        <w:autoSpaceDE w:val="0"/>
        <w:autoSpaceDN w:val="0"/>
        <w:adjustRightInd w:val="0"/>
        <w:rPr>
          <w:rFonts w:ascii="Trebuchet MS" w:hAnsi="Trebuchet MS" w:cs="Trebuchet MS"/>
        </w:rPr>
      </w:pPr>
      <w:r w:rsidRPr="007337FC">
        <w:rPr>
          <w:rFonts w:ascii="Trebuchet MS" w:hAnsi="Trebuchet MS" w:cs="Trebuchet MS"/>
        </w:rPr>
        <w:t>SLO9.1 - Understand how various forms of written, oral, musical, visual, and bodily expression contribute to human knowledge and experience.</w:t>
      </w:r>
    </w:p>
    <w:p w:rsidR="0028187D" w:rsidRPr="007337FC" w:rsidRDefault="0028187D" w:rsidP="0028187D">
      <w:pPr>
        <w:autoSpaceDE w:val="0"/>
        <w:autoSpaceDN w:val="0"/>
        <w:adjustRightInd w:val="0"/>
        <w:rPr>
          <w:rFonts w:ascii="Trebuchet MS" w:hAnsi="Trebuchet MS" w:cs="Trebuchet MS"/>
        </w:rPr>
      </w:pPr>
    </w:p>
    <w:p w:rsidR="0028187D" w:rsidRPr="007337FC" w:rsidRDefault="0028187D" w:rsidP="0028187D">
      <w:pPr>
        <w:autoSpaceDE w:val="0"/>
        <w:autoSpaceDN w:val="0"/>
        <w:adjustRightInd w:val="0"/>
        <w:rPr>
          <w:rFonts w:ascii="Trebuchet MS" w:hAnsi="Trebuchet MS" w:cs="Trebuchet MS"/>
        </w:rPr>
      </w:pPr>
      <w:r w:rsidRPr="007337FC">
        <w:rPr>
          <w:rFonts w:ascii="Trebuchet MS" w:hAnsi="Trebuchet MS" w:cs="Trebuchet MS"/>
        </w:rPr>
        <w:t>SLO9.2 - Utilize knowledge of various critical and theoretical frameworks to analyze and respond to works in humanities and the arts.</w:t>
      </w:r>
    </w:p>
    <w:p w:rsidR="0028187D" w:rsidRPr="007337FC" w:rsidRDefault="0028187D" w:rsidP="0028187D">
      <w:pPr>
        <w:autoSpaceDE w:val="0"/>
        <w:autoSpaceDN w:val="0"/>
        <w:adjustRightInd w:val="0"/>
        <w:rPr>
          <w:rFonts w:ascii="Trebuchet MS" w:hAnsi="Trebuchet MS" w:cs="Trebuchet MS"/>
        </w:rPr>
      </w:pPr>
    </w:p>
    <w:p w:rsidR="0028187D" w:rsidRPr="007337FC" w:rsidRDefault="0028187D" w:rsidP="0028187D">
      <w:pPr>
        <w:autoSpaceDE w:val="0"/>
        <w:autoSpaceDN w:val="0"/>
        <w:adjustRightInd w:val="0"/>
        <w:rPr>
          <w:rFonts w:ascii="Trebuchet MS" w:hAnsi="Trebuchet MS" w:cs="Trebuchet MS"/>
        </w:rPr>
      </w:pPr>
      <w:r w:rsidRPr="007337FC">
        <w:rPr>
          <w:rFonts w:ascii="Trebuchet MS" w:hAnsi="Trebuchet MS" w:cs="Trebuchet MS"/>
        </w:rPr>
        <w:t>SLO9.4 - Interpret texts and other cultural products in ways that reflect informed understanding of relevant contextual factors, including socio-cultural influence and cultural traditions, perspectives, and behavioral patterns.</w:t>
      </w:r>
    </w:p>
    <w:p w:rsidR="0028187D" w:rsidRPr="007337FC" w:rsidRDefault="0028187D" w:rsidP="0028187D">
      <w:pPr>
        <w:autoSpaceDE w:val="0"/>
        <w:autoSpaceDN w:val="0"/>
        <w:adjustRightInd w:val="0"/>
        <w:rPr>
          <w:rFonts w:ascii="Trebuchet MS" w:hAnsi="Trebuchet MS" w:cs="Trebuchet MS"/>
        </w:rPr>
      </w:pPr>
    </w:p>
    <w:p w:rsidR="0028187D" w:rsidRPr="007337FC" w:rsidRDefault="0028187D" w:rsidP="0028187D">
      <w:pPr>
        <w:autoSpaceDE w:val="0"/>
        <w:autoSpaceDN w:val="0"/>
        <w:adjustRightInd w:val="0"/>
        <w:rPr>
          <w:rFonts w:ascii="Trebuchet MS" w:hAnsi="Trebuchet MS" w:cs="Trebuchet MS"/>
        </w:rPr>
      </w:pPr>
      <w:r w:rsidRPr="007337FC">
        <w:rPr>
          <w:rFonts w:ascii="Trebuchet MS" w:hAnsi="Trebuchet MS" w:cs="Trebuchet MS"/>
        </w:rPr>
        <w:t xml:space="preserve">MED 274 Introduction to Film also </w:t>
      </w:r>
      <w:r w:rsidR="00C50C68" w:rsidRPr="007337FC">
        <w:rPr>
          <w:rFonts w:ascii="Trebuchet MS" w:hAnsi="Trebuchet MS" w:cs="Trebuchet MS"/>
        </w:rPr>
        <w:t>includes</w:t>
      </w:r>
      <w:r w:rsidRPr="007337FC">
        <w:rPr>
          <w:rFonts w:ascii="Trebuchet MS" w:hAnsi="Trebuchet MS" w:cs="Trebuchet MS"/>
        </w:rPr>
        <w:t xml:space="preserve"> the following course specific learning goals:</w:t>
      </w:r>
    </w:p>
    <w:p w:rsidR="0028187D" w:rsidRPr="007337FC" w:rsidRDefault="0028187D" w:rsidP="0028187D">
      <w:pPr>
        <w:autoSpaceDE w:val="0"/>
        <w:autoSpaceDN w:val="0"/>
        <w:adjustRightInd w:val="0"/>
        <w:rPr>
          <w:rFonts w:ascii="Trebuchet MS" w:hAnsi="Trebuchet MS" w:cs="Trebuchet MS"/>
        </w:rPr>
      </w:pPr>
    </w:p>
    <w:p w:rsidR="0028187D" w:rsidRPr="007337FC" w:rsidRDefault="0028187D" w:rsidP="0028187D">
      <w:pPr>
        <w:pStyle w:val="ListParagraph"/>
        <w:numPr>
          <w:ilvl w:val="0"/>
          <w:numId w:val="2"/>
        </w:numPr>
        <w:autoSpaceDE w:val="0"/>
        <w:autoSpaceDN w:val="0"/>
        <w:adjustRightInd w:val="0"/>
        <w:rPr>
          <w:rFonts w:ascii="Trebuchet MS" w:hAnsi="Trebuchet MS" w:cs="Trebuchet MS"/>
        </w:rPr>
      </w:pPr>
      <w:r w:rsidRPr="007337FC">
        <w:rPr>
          <w:rFonts w:ascii="Trebuchet MS" w:hAnsi="Trebuchet MS" w:cs="Trebuchet MS"/>
        </w:rPr>
        <w:t>At the completion of the course, students should be able to analyze a variety of types of films, as well as be familiar with a number of theoretical and critical approaches commonly used in discussing films, and to communicate this understanding.</w:t>
      </w:r>
      <w:r w:rsidRPr="007337FC">
        <w:rPr>
          <w:rFonts w:ascii="Trebuchet MS" w:hAnsi="Trebuchet MS" w:cs="Trebuchet MS"/>
          <w:i/>
        </w:rPr>
        <w:t xml:space="preserve"> (Gen Ed SLO9.1, SLO9.2)</w:t>
      </w:r>
    </w:p>
    <w:p w:rsidR="0028187D" w:rsidRPr="007337FC" w:rsidRDefault="0028187D" w:rsidP="0028187D">
      <w:pPr>
        <w:pStyle w:val="ListParagraph"/>
        <w:autoSpaceDE w:val="0"/>
        <w:autoSpaceDN w:val="0"/>
        <w:adjustRightInd w:val="0"/>
        <w:rPr>
          <w:rFonts w:ascii="Trebuchet MS" w:hAnsi="Trebuchet MS" w:cs="Trebuchet MS"/>
        </w:rPr>
      </w:pPr>
    </w:p>
    <w:p w:rsidR="0028187D" w:rsidRPr="007337FC" w:rsidRDefault="0028187D" w:rsidP="0028187D">
      <w:pPr>
        <w:pStyle w:val="ListParagraph"/>
        <w:numPr>
          <w:ilvl w:val="0"/>
          <w:numId w:val="2"/>
        </w:numPr>
        <w:autoSpaceDE w:val="0"/>
        <w:autoSpaceDN w:val="0"/>
        <w:adjustRightInd w:val="0"/>
        <w:rPr>
          <w:rFonts w:ascii="Trebuchet MS" w:hAnsi="Trebuchet MS" w:cs="Trebuchet MS"/>
        </w:rPr>
      </w:pPr>
      <w:r w:rsidRPr="007337FC">
        <w:rPr>
          <w:rFonts w:ascii="Trebuchet MS" w:hAnsi="Trebuchet MS" w:cs="Trebuchet MS"/>
        </w:rPr>
        <w:t xml:space="preserve">The student should also be able to demonstrate a broader awareness of the place and influence of film in global culture and human understanding.  </w:t>
      </w:r>
      <w:r w:rsidRPr="007337FC">
        <w:rPr>
          <w:rFonts w:ascii="Trebuchet MS" w:hAnsi="Trebuchet MS" w:cs="Trebuchet MS"/>
          <w:i/>
        </w:rPr>
        <w:t>(Gen Ed SLO9.4)</w:t>
      </w:r>
    </w:p>
    <w:p w:rsidR="0028187D" w:rsidRPr="007337FC" w:rsidRDefault="0028187D" w:rsidP="0028187D">
      <w:pPr>
        <w:pStyle w:val="ListParagraph"/>
        <w:rPr>
          <w:rFonts w:ascii="Trebuchet MS" w:hAnsi="Trebuchet MS" w:cs="Trebuchet MS"/>
        </w:rPr>
      </w:pPr>
    </w:p>
    <w:p w:rsidR="0028187D" w:rsidRPr="007337FC" w:rsidRDefault="0028187D" w:rsidP="0028187D">
      <w:pPr>
        <w:rPr>
          <w:rFonts w:ascii="Trebuchet MS" w:eastAsia="SimSun" w:hAnsi="Trebuchet MS" w:cs="Trebuchet MS"/>
          <w:lang w:eastAsia="zh-CN"/>
        </w:rPr>
      </w:pPr>
      <w:r w:rsidRPr="007337FC">
        <w:rPr>
          <w:rFonts w:ascii="Trebuchet MS" w:eastAsia="SimSun" w:hAnsi="Trebuchet MS" w:cs="Trebuchet MS"/>
          <w:b/>
          <w:bCs/>
          <w:lang w:eastAsia="zh-CN"/>
        </w:rPr>
        <w:t>Assessment</w:t>
      </w:r>
      <w:r w:rsidRPr="007337FC">
        <w:rPr>
          <w:rFonts w:ascii="Trebuchet MS" w:eastAsia="SimSun" w:hAnsi="Trebuchet MS" w:cs="Trebuchet MS"/>
          <w:lang w:eastAsia="zh-CN"/>
        </w:rPr>
        <w:t>: Student learning outcomes will be assessed in a variety of ways, including:</w:t>
      </w:r>
    </w:p>
    <w:p w:rsidR="00C50C68" w:rsidRPr="007337FC" w:rsidRDefault="00C50C68" w:rsidP="0028187D">
      <w:pPr>
        <w:rPr>
          <w:rFonts w:ascii="Trebuchet MS" w:eastAsia="SimSun" w:hAnsi="Trebuchet MS" w:cs="Trebuchet MS"/>
          <w:lang w:eastAsia="zh-CN"/>
        </w:rPr>
      </w:pPr>
    </w:p>
    <w:p w:rsidR="0028187D" w:rsidRPr="007337FC" w:rsidRDefault="0028187D" w:rsidP="0028187D">
      <w:pPr>
        <w:pStyle w:val="ListParagraph"/>
        <w:numPr>
          <w:ilvl w:val="0"/>
          <w:numId w:val="3"/>
        </w:numPr>
        <w:rPr>
          <w:rFonts w:ascii="Trebuchet MS" w:hAnsi="Trebuchet MS" w:cs="Trebuchet MS"/>
          <w:b/>
          <w:bCs/>
        </w:rPr>
      </w:pPr>
      <w:r w:rsidRPr="007337FC">
        <w:rPr>
          <w:rFonts w:ascii="Trebuchet MS" w:eastAsia="SimSun" w:hAnsi="Trebuchet MS" w:cs="Trebuchet MS"/>
          <w:lang w:eastAsia="zh-CN"/>
        </w:rPr>
        <w:t xml:space="preserve">Journal entries </w:t>
      </w:r>
    </w:p>
    <w:p w:rsidR="0028187D" w:rsidRPr="007337FC" w:rsidRDefault="0028187D" w:rsidP="0028187D">
      <w:pPr>
        <w:pStyle w:val="ListParagraph"/>
        <w:numPr>
          <w:ilvl w:val="0"/>
          <w:numId w:val="3"/>
        </w:numPr>
        <w:rPr>
          <w:rFonts w:ascii="Trebuchet MS" w:hAnsi="Trebuchet MS" w:cs="Trebuchet MS"/>
          <w:b/>
          <w:bCs/>
        </w:rPr>
      </w:pPr>
      <w:r w:rsidRPr="007337FC">
        <w:rPr>
          <w:rFonts w:ascii="Trebuchet MS" w:eastAsia="SimSun" w:hAnsi="Trebuchet MS" w:cs="Trebuchet MS"/>
          <w:lang w:eastAsia="zh-CN"/>
        </w:rPr>
        <w:t xml:space="preserve">ten quizzes and three exams, and </w:t>
      </w:r>
    </w:p>
    <w:p w:rsidR="0028187D" w:rsidRPr="007337FC" w:rsidRDefault="0028187D" w:rsidP="0028187D">
      <w:pPr>
        <w:pStyle w:val="ListParagraph"/>
        <w:numPr>
          <w:ilvl w:val="0"/>
          <w:numId w:val="3"/>
        </w:numPr>
        <w:rPr>
          <w:rFonts w:ascii="Trebuchet MS" w:hAnsi="Trebuchet MS" w:cs="Trebuchet MS"/>
          <w:b/>
          <w:bCs/>
        </w:rPr>
      </w:pPr>
      <w:r w:rsidRPr="007337FC">
        <w:rPr>
          <w:rFonts w:ascii="Trebuchet MS" w:eastAsia="SimSun" w:hAnsi="Trebuchet MS" w:cs="Trebuchet MS"/>
          <w:lang w:eastAsia="zh-CN"/>
        </w:rPr>
        <w:t>one short essay.</w:t>
      </w:r>
      <w:r w:rsidRPr="007337FC">
        <w:rPr>
          <w:rFonts w:ascii="Trebuchet MS" w:hAnsi="Trebuchet MS" w:cs="Trebuchet MS"/>
          <w:bCs/>
        </w:rPr>
        <w:t xml:space="preserve"> </w:t>
      </w:r>
    </w:p>
    <w:p w:rsidR="0028187D" w:rsidRPr="007337FC" w:rsidRDefault="0028187D" w:rsidP="0028187D">
      <w:pPr>
        <w:rPr>
          <w:rFonts w:ascii="Trebuchet MS" w:hAnsi="Trebuchet MS" w:cs="Trebuchet MS"/>
          <w:bCs/>
        </w:rPr>
      </w:pPr>
    </w:p>
    <w:p w:rsidR="0028187D" w:rsidRPr="007337FC" w:rsidRDefault="0028187D" w:rsidP="0028187D">
      <w:pPr>
        <w:rPr>
          <w:rFonts w:ascii="Trebuchet MS" w:hAnsi="Trebuchet MS" w:cs="Trebuchet MS"/>
          <w:b/>
          <w:bCs/>
        </w:rPr>
      </w:pPr>
      <w:r w:rsidRPr="007337FC">
        <w:rPr>
          <w:rFonts w:ascii="Trebuchet MS" w:hAnsi="Trebuchet MS" w:cs="Trebuchet MS"/>
          <w:b/>
          <w:bCs/>
        </w:rPr>
        <w:t>Th</w:t>
      </w:r>
      <w:r w:rsidR="00C50C68" w:rsidRPr="007337FC">
        <w:rPr>
          <w:rFonts w:ascii="Trebuchet MS" w:hAnsi="Trebuchet MS" w:cs="Trebuchet MS"/>
          <w:b/>
          <w:bCs/>
        </w:rPr>
        <w:t>e</w:t>
      </w:r>
      <w:r w:rsidRPr="007337FC">
        <w:rPr>
          <w:rFonts w:ascii="Trebuchet MS" w:hAnsi="Trebuchet MS" w:cs="Trebuchet MS"/>
          <w:b/>
          <w:bCs/>
        </w:rPr>
        <w:t xml:space="preserve"> course will be graded using the +/- system according to the following scale:</w:t>
      </w:r>
    </w:p>
    <w:p w:rsidR="0028187D" w:rsidRPr="007337FC" w:rsidRDefault="0028187D" w:rsidP="0028187D">
      <w:pPr>
        <w:rPr>
          <w:rFonts w:ascii="Trebuchet MS" w:hAnsi="Trebuchet MS" w:cs="Trebuchet MS"/>
          <w:b/>
          <w:bCs/>
        </w:rPr>
      </w:pPr>
    </w:p>
    <w:p w:rsidR="0028187D" w:rsidRPr="007337FC" w:rsidRDefault="0028187D" w:rsidP="0028187D">
      <w:pPr>
        <w:pStyle w:val="Footer"/>
        <w:tabs>
          <w:tab w:val="clear" w:pos="4320"/>
          <w:tab w:val="clear" w:pos="8640"/>
        </w:tabs>
        <w:ind w:left="1440"/>
        <w:rPr>
          <w:rFonts w:ascii="Trebuchet MS" w:hAnsi="Trebuchet MS" w:cs="Arial"/>
        </w:rPr>
      </w:pPr>
      <w:r w:rsidRPr="007337FC">
        <w:rPr>
          <w:rFonts w:ascii="Trebuchet MS" w:hAnsi="Trebuchet MS" w:cs="Arial"/>
        </w:rPr>
        <w:t xml:space="preserve">100% - 94% = A,  </w:t>
      </w:r>
      <w:r w:rsidRPr="007337FC">
        <w:rPr>
          <w:rFonts w:ascii="Trebuchet MS" w:hAnsi="Trebuchet MS" w:cs="Arial"/>
        </w:rPr>
        <w:tab/>
        <w:t>93% - 90% = A-</w:t>
      </w:r>
    </w:p>
    <w:p w:rsidR="0028187D" w:rsidRPr="007337FC" w:rsidRDefault="0028187D" w:rsidP="0028187D">
      <w:pPr>
        <w:pStyle w:val="Footer"/>
        <w:tabs>
          <w:tab w:val="clear" w:pos="4320"/>
          <w:tab w:val="clear" w:pos="8640"/>
        </w:tabs>
        <w:ind w:left="1440"/>
        <w:rPr>
          <w:rFonts w:ascii="Trebuchet MS" w:hAnsi="Trebuchet MS" w:cs="Arial"/>
          <w:bCs/>
        </w:rPr>
      </w:pPr>
      <w:r w:rsidRPr="007337FC">
        <w:rPr>
          <w:rFonts w:ascii="Trebuchet MS" w:hAnsi="Trebuchet MS" w:cs="Arial"/>
          <w:bCs/>
        </w:rPr>
        <w:t xml:space="preserve">  89% - 87% = B+,  </w:t>
      </w:r>
      <w:r w:rsidRPr="007337FC">
        <w:rPr>
          <w:rFonts w:ascii="Trebuchet MS" w:hAnsi="Trebuchet MS" w:cs="Arial"/>
          <w:bCs/>
        </w:rPr>
        <w:tab/>
        <w:t xml:space="preserve">86% - 84% = B,    </w:t>
      </w:r>
      <w:r w:rsidRPr="007337FC">
        <w:rPr>
          <w:rFonts w:ascii="Trebuchet MS" w:hAnsi="Trebuchet MS" w:cs="Arial"/>
          <w:bCs/>
        </w:rPr>
        <w:tab/>
        <w:t>83% - 80% = B-</w:t>
      </w:r>
    </w:p>
    <w:p w:rsidR="0028187D" w:rsidRPr="007337FC" w:rsidRDefault="0028187D" w:rsidP="0028187D">
      <w:pPr>
        <w:pStyle w:val="Footer"/>
        <w:tabs>
          <w:tab w:val="clear" w:pos="4320"/>
          <w:tab w:val="clear" w:pos="8640"/>
        </w:tabs>
        <w:ind w:left="1440"/>
        <w:rPr>
          <w:rFonts w:ascii="Trebuchet MS" w:hAnsi="Trebuchet MS" w:cs="Arial"/>
        </w:rPr>
      </w:pPr>
      <w:r w:rsidRPr="007337FC">
        <w:rPr>
          <w:rFonts w:ascii="Trebuchet MS" w:hAnsi="Trebuchet MS" w:cs="Arial"/>
          <w:bCs/>
        </w:rPr>
        <w:t xml:space="preserve">  79% - 77% = C+</w:t>
      </w:r>
      <w:r w:rsidRPr="007337FC">
        <w:rPr>
          <w:rFonts w:ascii="Trebuchet MS" w:hAnsi="Trebuchet MS" w:cs="Arial"/>
        </w:rPr>
        <w:t>,</w:t>
      </w:r>
      <w:r w:rsidRPr="007337FC">
        <w:rPr>
          <w:rFonts w:ascii="Trebuchet MS" w:hAnsi="Trebuchet MS" w:cs="Arial"/>
        </w:rPr>
        <w:tab/>
        <w:t xml:space="preserve">76% - 74% = C,   </w:t>
      </w:r>
      <w:r w:rsidRPr="007337FC">
        <w:rPr>
          <w:rFonts w:ascii="Trebuchet MS" w:hAnsi="Trebuchet MS" w:cs="Arial"/>
        </w:rPr>
        <w:tab/>
        <w:t>73% - 70% = C-</w:t>
      </w:r>
    </w:p>
    <w:p w:rsidR="0028187D" w:rsidRPr="007337FC" w:rsidRDefault="0028187D" w:rsidP="0028187D">
      <w:pPr>
        <w:pStyle w:val="Footer"/>
        <w:tabs>
          <w:tab w:val="clear" w:pos="4320"/>
          <w:tab w:val="clear" w:pos="8640"/>
        </w:tabs>
        <w:ind w:left="1440"/>
        <w:rPr>
          <w:rFonts w:ascii="Trebuchet MS" w:hAnsi="Trebuchet MS" w:cs="Arial"/>
        </w:rPr>
      </w:pPr>
      <w:r w:rsidRPr="007337FC">
        <w:rPr>
          <w:rFonts w:ascii="Trebuchet MS" w:hAnsi="Trebuchet MS" w:cs="Arial"/>
        </w:rPr>
        <w:t xml:space="preserve">  69% - 67% = D+,  </w:t>
      </w:r>
      <w:r w:rsidRPr="007337FC">
        <w:rPr>
          <w:rFonts w:ascii="Trebuchet MS" w:hAnsi="Trebuchet MS" w:cs="Arial"/>
        </w:rPr>
        <w:tab/>
        <w:t xml:space="preserve">66% - 64% = D,   </w:t>
      </w:r>
      <w:r w:rsidRPr="007337FC">
        <w:rPr>
          <w:rFonts w:ascii="Trebuchet MS" w:hAnsi="Trebuchet MS" w:cs="Arial"/>
        </w:rPr>
        <w:tab/>
        <w:t>63% - 60% = D-</w:t>
      </w:r>
    </w:p>
    <w:p w:rsidR="0028187D" w:rsidRPr="007337FC" w:rsidRDefault="0028187D" w:rsidP="0028187D">
      <w:pPr>
        <w:pStyle w:val="Footer"/>
        <w:tabs>
          <w:tab w:val="clear" w:pos="4320"/>
          <w:tab w:val="clear" w:pos="8640"/>
        </w:tabs>
        <w:ind w:left="1440"/>
        <w:rPr>
          <w:rFonts w:ascii="Trebuchet MS" w:hAnsi="Trebuchet MS" w:cs="Arial"/>
        </w:rPr>
      </w:pPr>
      <w:r w:rsidRPr="007337FC">
        <w:rPr>
          <w:rFonts w:ascii="Trebuchet MS" w:hAnsi="Trebuchet MS" w:cs="Arial"/>
        </w:rPr>
        <w:t xml:space="preserve">  59% &amp; below = F</w:t>
      </w:r>
    </w:p>
    <w:p w:rsidR="0028187D" w:rsidRPr="007337FC" w:rsidRDefault="0028187D" w:rsidP="0028187D">
      <w:pPr>
        <w:rPr>
          <w:rFonts w:ascii="Trebuchet MS" w:hAnsi="Trebuchet MS" w:cs="Trebuchet MS"/>
          <w:b/>
          <w:bCs/>
        </w:rPr>
      </w:pPr>
    </w:p>
    <w:p w:rsidR="00C50C68" w:rsidRPr="007337FC" w:rsidRDefault="00C50C68" w:rsidP="0028187D">
      <w:pPr>
        <w:rPr>
          <w:rFonts w:ascii="Trebuchet MS" w:hAnsi="Trebuchet MS" w:cs="Trebuchet MS"/>
          <w:b/>
          <w:bCs/>
        </w:rPr>
      </w:pPr>
      <w:r w:rsidRPr="007337FC">
        <w:rPr>
          <w:rFonts w:ascii="Trebuchet MS" w:hAnsi="Trebuchet MS" w:cs="Trebuchet MS"/>
          <w:b/>
          <w:bCs/>
        </w:rPr>
        <w:t>Exams</w:t>
      </w:r>
      <w:r w:rsidR="000A6CCB" w:rsidRPr="007337FC">
        <w:rPr>
          <w:rFonts w:ascii="Trebuchet MS" w:hAnsi="Trebuchet MS" w:cs="Trebuchet MS"/>
          <w:b/>
          <w:bCs/>
        </w:rPr>
        <w:t>,</w:t>
      </w:r>
      <w:r w:rsidRPr="007337FC">
        <w:rPr>
          <w:rFonts w:ascii="Trebuchet MS" w:hAnsi="Trebuchet MS" w:cs="Trebuchet MS"/>
          <w:b/>
          <w:bCs/>
        </w:rPr>
        <w:t xml:space="preserve"> Quiz</w:t>
      </w:r>
      <w:r w:rsidR="000A6CCB" w:rsidRPr="007337FC">
        <w:rPr>
          <w:rFonts w:ascii="Trebuchet MS" w:hAnsi="Trebuchet MS" w:cs="Trebuchet MS"/>
          <w:b/>
          <w:bCs/>
        </w:rPr>
        <w:t>z</w:t>
      </w:r>
      <w:r w:rsidRPr="007337FC">
        <w:rPr>
          <w:rFonts w:ascii="Trebuchet MS" w:hAnsi="Trebuchet MS" w:cs="Trebuchet MS"/>
          <w:b/>
          <w:bCs/>
        </w:rPr>
        <w:t>es</w:t>
      </w:r>
      <w:r w:rsidR="000A6CCB" w:rsidRPr="007337FC">
        <w:rPr>
          <w:rFonts w:ascii="Trebuchet MS" w:hAnsi="Trebuchet MS" w:cs="Trebuchet MS"/>
          <w:b/>
          <w:bCs/>
        </w:rPr>
        <w:t xml:space="preserve"> and Journal (dates appear on the Course Outline below)</w:t>
      </w:r>
      <w:r w:rsidRPr="007337FC">
        <w:rPr>
          <w:rFonts w:ascii="Trebuchet MS" w:hAnsi="Trebuchet MS" w:cs="Trebuchet MS"/>
          <w:b/>
          <w:bCs/>
        </w:rPr>
        <w:t>: (% of grade)</w:t>
      </w:r>
    </w:p>
    <w:p w:rsidR="0028187D" w:rsidRPr="007337FC" w:rsidRDefault="0028187D" w:rsidP="0028187D">
      <w:pPr>
        <w:rPr>
          <w:rFonts w:ascii="Trebuchet MS" w:eastAsia="SimSun" w:hAnsi="Trebuchet MS" w:cs="Trebuchet MS"/>
          <w:lang w:eastAsia="zh-CN"/>
        </w:rPr>
      </w:pPr>
      <w:r w:rsidRPr="007337FC">
        <w:rPr>
          <w:rFonts w:ascii="Trebuchet MS" w:eastAsia="SimSun" w:hAnsi="Trebuchet MS" w:cs="Trebuchet MS"/>
          <w:lang w:eastAsia="zh-CN"/>
        </w:rPr>
        <w:t>1</w:t>
      </w:r>
      <w:r w:rsidRPr="007337FC">
        <w:rPr>
          <w:rFonts w:ascii="Trebuchet MS" w:eastAsia="SimSun" w:hAnsi="Trebuchet MS" w:cs="Trebuchet MS"/>
          <w:vertAlign w:val="superscript"/>
          <w:lang w:eastAsia="zh-CN"/>
        </w:rPr>
        <w:t>st</w:t>
      </w:r>
      <w:r w:rsidRPr="007337FC">
        <w:rPr>
          <w:rFonts w:ascii="Trebuchet MS" w:eastAsia="SimSun" w:hAnsi="Trebuchet MS" w:cs="Trebuchet MS"/>
          <w:lang w:eastAsia="zh-CN"/>
        </w:rPr>
        <w:t xml:space="preserve"> exam (entirely objective) = 20% of the final grade</w:t>
      </w:r>
      <w:r w:rsidRPr="007337FC">
        <w:rPr>
          <w:rFonts w:ascii="Trebuchet MS" w:eastAsia="SimSun" w:hAnsi="Trebuchet MS" w:cs="Trebuchet MS"/>
          <w:lang w:eastAsia="zh-CN"/>
        </w:rPr>
        <w:br/>
        <w:t>2</w:t>
      </w:r>
      <w:r w:rsidRPr="007337FC">
        <w:rPr>
          <w:rFonts w:ascii="Trebuchet MS" w:eastAsia="SimSun" w:hAnsi="Trebuchet MS" w:cs="Trebuchet MS"/>
          <w:vertAlign w:val="superscript"/>
          <w:lang w:eastAsia="zh-CN"/>
        </w:rPr>
        <w:t>nd</w:t>
      </w:r>
      <w:r w:rsidRPr="007337FC">
        <w:rPr>
          <w:rFonts w:ascii="Trebuchet MS" w:eastAsia="SimSun" w:hAnsi="Trebuchet MS" w:cs="Trebuchet MS"/>
          <w:lang w:eastAsia="zh-CN"/>
        </w:rPr>
        <w:t xml:space="preserve"> exam (objective questions and short answer questions) = 20%</w:t>
      </w:r>
      <w:r w:rsidRPr="007337FC">
        <w:rPr>
          <w:rFonts w:ascii="Trebuchet MS" w:eastAsia="SimSun" w:hAnsi="Trebuchet MS" w:cs="Trebuchet MS"/>
          <w:lang w:eastAsia="zh-CN"/>
        </w:rPr>
        <w:br/>
        <w:t>Final exam (objective questions and short answer questions) = 20%</w:t>
      </w:r>
      <w:r w:rsidRPr="007337FC">
        <w:rPr>
          <w:rFonts w:ascii="Trebuchet MS" w:eastAsia="SimSun" w:hAnsi="Trebuchet MS" w:cs="Trebuchet MS"/>
          <w:lang w:eastAsia="zh-CN"/>
        </w:rPr>
        <w:br/>
        <w:t>Online quizzes = 20%</w:t>
      </w:r>
      <w:r w:rsidRPr="007337FC">
        <w:rPr>
          <w:rFonts w:ascii="Trebuchet MS" w:eastAsia="SimSun" w:hAnsi="Trebuchet MS" w:cs="Trebuchet MS"/>
          <w:lang w:eastAsia="zh-CN"/>
        </w:rPr>
        <w:br/>
        <w:t>Online journal (instructions will be posted on Blackboard = 10%</w:t>
      </w:r>
      <w:r w:rsidRPr="007337FC">
        <w:rPr>
          <w:rFonts w:ascii="Trebuchet MS" w:eastAsia="SimSun" w:hAnsi="Trebuchet MS" w:cs="Trebuchet MS"/>
          <w:lang w:eastAsia="zh-CN"/>
        </w:rPr>
        <w:br/>
        <w:t>Short essay (instructions will be posted on Blackboard) = 10%</w:t>
      </w:r>
    </w:p>
    <w:p w:rsidR="0028187D" w:rsidRPr="007337FC" w:rsidRDefault="0028187D" w:rsidP="0028187D">
      <w:pPr>
        <w:rPr>
          <w:rFonts w:ascii="Trebuchet MS" w:eastAsia="SimSun" w:hAnsi="Trebuchet MS"/>
          <w:lang w:eastAsia="zh-CN"/>
        </w:rPr>
      </w:pPr>
    </w:p>
    <w:p w:rsidR="0028187D" w:rsidRPr="007337FC" w:rsidRDefault="0028187D" w:rsidP="0028187D">
      <w:pPr>
        <w:pStyle w:val="ListParagraph"/>
        <w:numPr>
          <w:ilvl w:val="0"/>
          <w:numId w:val="1"/>
        </w:numPr>
        <w:rPr>
          <w:rFonts w:ascii="Trebuchet MS" w:eastAsia="SimSun" w:hAnsi="Trebuchet MS"/>
          <w:lang w:eastAsia="zh-CN"/>
        </w:rPr>
      </w:pPr>
      <w:r w:rsidRPr="007337FC">
        <w:rPr>
          <w:rFonts w:ascii="Trebuchet MS" w:eastAsia="SimSun" w:hAnsi="Trebuchet MS"/>
          <w:lang w:eastAsia="zh-CN"/>
        </w:rPr>
        <w:t xml:space="preserve">The </w:t>
      </w:r>
      <w:r w:rsidRPr="007337FC">
        <w:rPr>
          <w:rFonts w:ascii="Trebuchet MS" w:eastAsia="SimSun" w:hAnsi="Trebuchet MS"/>
          <w:b/>
          <w:lang w:eastAsia="zh-CN"/>
        </w:rPr>
        <w:t>online (open book) quizzes</w:t>
      </w:r>
      <w:r w:rsidRPr="007337FC">
        <w:rPr>
          <w:rFonts w:ascii="Trebuchet MS" w:eastAsia="SimSun" w:hAnsi="Trebuchet MS"/>
          <w:lang w:eastAsia="zh-CN"/>
        </w:rPr>
        <w:t xml:space="preserve"> </w:t>
      </w:r>
      <w:r w:rsidR="00CE52F0">
        <w:rPr>
          <w:rFonts w:ascii="Trebuchet MS" w:eastAsia="SimSun" w:hAnsi="Trebuchet MS"/>
          <w:lang w:eastAsia="zh-CN"/>
        </w:rPr>
        <w:t xml:space="preserve">(on Connect) </w:t>
      </w:r>
      <w:r w:rsidRPr="007337FC">
        <w:rPr>
          <w:rFonts w:ascii="Trebuchet MS" w:eastAsia="SimSun" w:hAnsi="Trebuchet MS"/>
          <w:lang w:eastAsia="zh-CN"/>
        </w:rPr>
        <w:t xml:space="preserve">will encourage you to keep up with the assigned readings, test your understanding of the ideas and terms presented in </w:t>
      </w:r>
      <w:r w:rsidRPr="007337FC">
        <w:rPr>
          <w:rFonts w:ascii="Trebuchet MS" w:eastAsia="SimSun" w:hAnsi="Trebuchet MS"/>
          <w:i/>
          <w:lang w:eastAsia="zh-CN"/>
        </w:rPr>
        <w:t>Film Art</w:t>
      </w:r>
      <w:r w:rsidRPr="007337FC">
        <w:rPr>
          <w:rFonts w:ascii="Trebuchet MS" w:eastAsia="SimSun" w:hAnsi="Trebuchet MS"/>
          <w:lang w:eastAsia="zh-CN"/>
        </w:rPr>
        <w:t xml:space="preserve">, and test your ability to find information that you may not remember. </w:t>
      </w:r>
      <w:r w:rsidRPr="007337FC">
        <w:rPr>
          <w:rFonts w:ascii="Trebuchet MS" w:eastAsia="SimSun" w:hAnsi="Trebuchet MS"/>
          <w:i/>
          <w:lang w:eastAsia="zh-CN"/>
        </w:rPr>
        <w:t>(Gen Ed SLO9.1, SLO9.2)</w:t>
      </w:r>
    </w:p>
    <w:p w:rsidR="0028187D" w:rsidRPr="007337FC" w:rsidRDefault="0028187D" w:rsidP="0028187D">
      <w:pPr>
        <w:pStyle w:val="ListParagraph"/>
        <w:rPr>
          <w:rFonts w:ascii="Trebuchet MS" w:eastAsia="SimSun" w:hAnsi="Trebuchet MS"/>
          <w:lang w:eastAsia="zh-CN"/>
        </w:rPr>
      </w:pPr>
    </w:p>
    <w:p w:rsidR="0028187D" w:rsidRPr="007337FC" w:rsidRDefault="0028187D" w:rsidP="0028187D">
      <w:pPr>
        <w:pStyle w:val="ListParagraph"/>
        <w:numPr>
          <w:ilvl w:val="0"/>
          <w:numId w:val="1"/>
        </w:numPr>
        <w:rPr>
          <w:rFonts w:ascii="Trebuchet MS" w:eastAsia="SimSun" w:hAnsi="Trebuchet MS"/>
          <w:lang w:eastAsia="zh-CN"/>
        </w:rPr>
      </w:pPr>
      <w:r w:rsidRPr="007337FC">
        <w:rPr>
          <w:rFonts w:ascii="Trebuchet MS" w:eastAsia="SimSun" w:hAnsi="Trebuchet MS"/>
          <w:lang w:eastAsia="zh-CN"/>
        </w:rPr>
        <w:t xml:space="preserve">The </w:t>
      </w:r>
      <w:r w:rsidRPr="007337FC">
        <w:rPr>
          <w:rFonts w:ascii="Trebuchet MS" w:eastAsia="SimSun" w:hAnsi="Trebuchet MS"/>
          <w:b/>
          <w:lang w:eastAsia="zh-CN"/>
        </w:rPr>
        <w:t>journal will consist of 10 entries</w:t>
      </w:r>
      <w:r w:rsidRPr="007337FC">
        <w:rPr>
          <w:rFonts w:ascii="Trebuchet MS" w:eastAsia="SimSun" w:hAnsi="Trebuchet MS"/>
          <w:lang w:eastAsia="zh-CN"/>
        </w:rPr>
        <w:t xml:space="preserve">.  Each will require that you write a paragraph or two </w:t>
      </w:r>
      <w:r w:rsidR="00CE52F0">
        <w:rPr>
          <w:rFonts w:ascii="Trebuchet MS" w:eastAsia="SimSun" w:hAnsi="Trebuchet MS"/>
          <w:lang w:eastAsia="zh-CN"/>
        </w:rPr>
        <w:t xml:space="preserve">(on Connect) </w:t>
      </w:r>
      <w:r w:rsidRPr="007337FC">
        <w:rPr>
          <w:rFonts w:ascii="Trebuchet MS" w:eastAsia="SimSun" w:hAnsi="Trebuchet MS"/>
          <w:lang w:eastAsia="zh-CN"/>
        </w:rPr>
        <w:t>analyzing a film in terms of the topic that we are covering that week.  This will accomplish several things.  It will encourage you to watch the films</w:t>
      </w:r>
      <w:r w:rsidRPr="00771A04">
        <w:rPr>
          <w:rFonts w:ascii="Trebuchet MS" w:eastAsia="SimSun" w:hAnsi="Trebuchet MS"/>
          <w:highlight w:val="yellow"/>
          <w:lang w:eastAsia="zh-CN"/>
        </w:rPr>
        <w:t>.  It will test your ability to apply the knowledge gained in the lectures and the readings to the films we watch</w:t>
      </w:r>
      <w:r w:rsidR="007337FC" w:rsidRPr="00771A04">
        <w:rPr>
          <w:rFonts w:ascii="Trebuchet MS" w:eastAsia="SimSun" w:hAnsi="Trebuchet MS"/>
          <w:highlight w:val="yellow"/>
          <w:lang w:eastAsia="zh-CN"/>
        </w:rPr>
        <w:t xml:space="preserve">, and to see these films in a </w:t>
      </w:r>
      <w:r w:rsidR="00CE52F0">
        <w:rPr>
          <w:rFonts w:ascii="Trebuchet MS" w:eastAsia="SimSun" w:hAnsi="Trebuchet MS"/>
          <w:highlight w:val="yellow"/>
          <w:lang w:eastAsia="zh-CN"/>
        </w:rPr>
        <w:t>broader</w:t>
      </w:r>
      <w:r w:rsidR="007337FC" w:rsidRPr="00771A04">
        <w:rPr>
          <w:rFonts w:ascii="Trebuchet MS" w:eastAsia="SimSun" w:hAnsi="Trebuchet MS"/>
          <w:highlight w:val="yellow"/>
          <w:lang w:eastAsia="zh-CN"/>
        </w:rPr>
        <w:t xml:space="preserve"> artistic and cultural context</w:t>
      </w:r>
      <w:r w:rsidRPr="00771A04">
        <w:rPr>
          <w:rFonts w:ascii="Trebuchet MS" w:eastAsia="SimSun" w:hAnsi="Trebuchet MS"/>
          <w:highlight w:val="yellow"/>
          <w:lang w:eastAsia="zh-CN"/>
        </w:rPr>
        <w:t>.</w:t>
      </w:r>
      <w:r w:rsidRPr="007337FC">
        <w:rPr>
          <w:rFonts w:ascii="Trebuchet MS" w:eastAsia="SimSun" w:hAnsi="Trebuchet MS"/>
          <w:lang w:eastAsia="zh-CN"/>
        </w:rPr>
        <w:t xml:space="preserve">  It will also get you accustomed to writing about film, and expressing your ideas, in a way that is low-risk, as each entry will count for only 1% of your final grade.  Finally, it will allow me, early in the semester, to make recommendations regarding your study habits and writing ability (for example, I may recommend that you take advantage of Bear CLAW to improve your writing). </w:t>
      </w:r>
      <w:r w:rsidRPr="007337FC">
        <w:rPr>
          <w:rFonts w:ascii="Trebuchet MS" w:eastAsia="SimSun" w:hAnsi="Trebuchet MS"/>
          <w:i/>
          <w:lang w:eastAsia="zh-CN"/>
        </w:rPr>
        <w:t>(Gen Ed SLO9.1, SLO9.2, SLO9.4)</w:t>
      </w:r>
    </w:p>
    <w:p w:rsidR="0028187D" w:rsidRPr="007337FC" w:rsidRDefault="0028187D" w:rsidP="0028187D">
      <w:pPr>
        <w:pStyle w:val="ListParagraph"/>
        <w:rPr>
          <w:rFonts w:ascii="Trebuchet MS" w:eastAsia="SimSun" w:hAnsi="Trebuchet MS"/>
          <w:lang w:eastAsia="zh-CN"/>
        </w:rPr>
      </w:pPr>
    </w:p>
    <w:p w:rsidR="0028187D" w:rsidRPr="007337FC" w:rsidRDefault="0028187D" w:rsidP="0028187D">
      <w:pPr>
        <w:pStyle w:val="ListParagraph"/>
        <w:numPr>
          <w:ilvl w:val="0"/>
          <w:numId w:val="1"/>
        </w:numPr>
        <w:rPr>
          <w:rFonts w:ascii="Trebuchet MS" w:eastAsia="SimSun" w:hAnsi="Trebuchet MS"/>
          <w:lang w:eastAsia="zh-CN"/>
        </w:rPr>
      </w:pPr>
      <w:r w:rsidRPr="007337FC">
        <w:rPr>
          <w:rFonts w:ascii="Trebuchet MS" w:eastAsia="SimSun" w:hAnsi="Trebuchet MS"/>
          <w:lang w:eastAsia="zh-CN"/>
        </w:rPr>
        <w:t xml:space="preserve">The </w:t>
      </w:r>
      <w:r w:rsidRPr="007337FC">
        <w:rPr>
          <w:rFonts w:ascii="Trebuchet MS" w:eastAsia="SimSun" w:hAnsi="Trebuchet MS"/>
          <w:b/>
          <w:lang w:eastAsia="zh-CN"/>
        </w:rPr>
        <w:t>short essay</w:t>
      </w:r>
      <w:r w:rsidRPr="007337FC">
        <w:rPr>
          <w:rFonts w:ascii="Trebuchet MS" w:eastAsia="SimSun" w:hAnsi="Trebuchet MS"/>
          <w:lang w:eastAsia="zh-CN"/>
        </w:rPr>
        <w:t xml:space="preserve"> will be a more in-depth analysis of a film, and will be due near the end of the semester.  </w:t>
      </w:r>
      <w:r w:rsidRPr="00771A04">
        <w:rPr>
          <w:rFonts w:ascii="Trebuchet MS" w:eastAsia="SimSun" w:hAnsi="Trebuchet MS"/>
          <w:highlight w:val="yellow"/>
          <w:lang w:eastAsia="zh-CN"/>
        </w:rPr>
        <w:t>This essay will test your ability to synthesize and apply the knowledge and analytical skills you have gained to a film of your choice</w:t>
      </w:r>
      <w:r w:rsidR="007337FC" w:rsidRPr="00771A04">
        <w:rPr>
          <w:rFonts w:ascii="Trebuchet MS" w:eastAsia="SimSun" w:hAnsi="Trebuchet MS"/>
          <w:highlight w:val="yellow"/>
          <w:lang w:eastAsia="zh-CN"/>
        </w:rPr>
        <w:t xml:space="preserve"> (</w:t>
      </w:r>
      <w:r w:rsidRPr="00771A04">
        <w:rPr>
          <w:rFonts w:ascii="Trebuchet MS" w:eastAsia="SimSun" w:hAnsi="Trebuchet MS"/>
          <w:highlight w:val="yellow"/>
          <w:lang w:eastAsia="zh-CN"/>
        </w:rPr>
        <w:t>one that we have not discussed in class</w:t>
      </w:r>
      <w:r w:rsidR="007337FC" w:rsidRPr="00771A04">
        <w:rPr>
          <w:rFonts w:ascii="Trebuchet MS" w:eastAsia="SimSun" w:hAnsi="Trebuchet MS"/>
          <w:highlight w:val="yellow"/>
          <w:lang w:eastAsia="zh-CN"/>
        </w:rPr>
        <w:t xml:space="preserve">), and to see it in a </w:t>
      </w:r>
      <w:r w:rsidR="00CE52F0">
        <w:rPr>
          <w:rFonts w:ascii="Trebuchet MS" w:eastAsia="SimSun" w:hAnsi="Trebuchet MS"/>
          <w:highlight w:val="yellow"/>
          <w:lang w:eastAsia="zh-CN"/>
        </w:rPr>
        <w:t>broader</w:t>
      </w:r>
      <w:r w:rsidR="007337FC" w:rsidRPr="00771A04">
        <w:rPr>
          <w:rFonts w:ascii="Trebuchet MS" w:eastAsia="SimSun" w:hAnsi="Trebuchet MS"/>
          <w:highlight w:val="yellow"/>
          <w:lang w:eastAsia="zh-CN"/>
        </w:rPr>
        <w:t xml:space="preserve"> artistic and cultural context</w:t>
      </w:r>
      <w:r w:rsidRPr="00771A04">
        <w:rPr>
          <w:rFonts w:ascii="Trebuchet MS" w:eastAsia="SimSun" w:hAnsi="Trebuchet MS"/>
          <w:highlight w:val="yellow"/>
          <w:lang w:eastAsia="zh-CN"/>
        </w:rPr>
        <w:t>.</w:t>
      </w:r>
      <w:r w:rsidRPr="007337FC">
        <w:rPr>
          <w:rFonts w:ascii="Trebuchet MS" w:eastAsia="SimSun" w:hAnsi="Trebuchet MS"/>
          <w:lang w:eastAsia="zh-CN"/>
        </w:rPr>
        <w:t xml:space="preserve">  It will also allow me to assess the improvements you have made in both your analytical skills and your ability to articulate your ideas in written form. </w:t>
      </w:r>
      <w:r w:rsidRPr="007337FC">
        <w:rPr>
          <w:rFonts w:ascii="Trebuchet MS" w:eastAsia="SimSun" w:hAnsi="Trebuchet MS"/>
          <w:i/>
          <w:lang w:eastAsia="zh-CN"/>
        </w:rPr>
        <w:t>(Gen Ed SLO9.1, SLO9.2, SLO9.4)</w:t>
      </w:r>
    </w:p>
    <w:p w:rsidR="0028187D" w:rsidRPr="007337FC" w:rsidRDefault="0028187D" w:rsidP="0028187D">
      <w:pPr>
        <w:pStyle w:val="ListParagraph"/>
        <w:rPr>
          <w:rFonts w:ascii="Trebuchet MS" w:eastAsia="SimSun" w:hAnsi="Trebuchet MS"/>
          <w:lang w:eastAsia="zh-CN"/>
        </w:rPr>
      </w:pPr>
    </w:p>
    <w:p w:rsidR="0028187D" w:rsidRPr="007337FC" w:rsidRDefault="0028187D" w:rsidP="0028187D">
      <w:pPr>
        <w:pStyle w:val="ListParagraph"/>
        <w:numPr>
          <w:ilvl w:val="0"/>
          <w:numId w:val="1"/>
        </w:numPr>
        <w:rPr>
          <w:rFonts w:ascii="Trebuchet MS" w:eastAsia="SimSun" w:hAnsi="Trebuchet MS"/>
          <w:lang w:eastAsia="zh-CN"/>
        </w:rPr>
      </w:pPr>
      <w:r w:rsidRPr="007337FC">
        <w:rPr>
          <w:rFonts w:ascii="Trebuchet MS" w:eastAsia="SimSun" w:hAnsi="Trebuchet MS"/>
          <w:lang w:eastAsia="zh-CN"/>
        </w:rPr>
        <w:t xml:space="preserve">The </w:t>
      </w:r>
      <w:r w:rsidRPr="007337FC">
        <w:rPr>
          <w:rFonts w:ascii="Trebuchet MS" w:eastAsia="SimSun" w:hAnsi="Trebuchet MS"/>
          <w:b/>
          <w:lang w:eastAsia="zh-CN"/>
        </w:rPr>
        <w:t>exams,</w:t>
      </w:r>
      <w:r w:rsidRPr="007337FC">
        <w:rPr>
          <w:rFonts w:ascii="Trebuchet MS" w:eastAsia="SimSun" w:hAnsi="Trebuchet MS"/>
          <w:lang w:eastAsia="zh-CN"/>
        </w:rPr>
        <w:t xml:space="preserve"> in the objective sections, will test, in a more traditional manner, your ability to retain the information you have learned.  In the written sections, it will test your ability to apply this information to the </w:t>
      </w:r>
      <w:r w:rsidRPr="007337FC">
        <w:rPr>
          <w:rFonts w:ascii="Trebuchet MS" w:eastAsia="SimSun" w:hAnsi="Trebuchet MS"/>
          <w:lang w:eastAsia="zh-CN"/>
        </w:rPr>
        <w:lastRenderedPageBreak/>
        <w:t>films we have seen.  Note that the exams are designed, to the best of my ability, to allow you to tell me what you have learned, not for me to find out what you don’t know</w:t>
      </w:r>
      <w:r w:rsidRPr="007337FC">
        <w:rPr>
          <w:rFonts w:ascii="Trebuchet MS" w:eastAsia="SimSun" w:hAnsi="Trebuchet MS"/>
          <w:i/>
          <w:lang w:eastAsia="zh-CN"/>
        </w:rPr>
        <w:t>. (Gen Ed SLO9.1, SLO9.2, SLO9.4)</w:t>
      </w:r>
    </w:p>
    <w:p w:rsidR="00C50C68" w:rsidRPr="007337FC" w:rsidRDefault="0028187D" w:rsidP="00C50C68">
      <w:pPr>
        <w:rPr>
          <w:rFonts w:ascii="Trebuchet MS" w:eastAsia="SimSun" w:hAnsi="Trebuchet MS" w:cs="Trebuchet MS"/>
          <w:lang w:eastAsia="zh-CN"/>
        </w:rPr>
      </w:pPr>
      <w:r w:rsidRPr="007337FC">
        <w:rPr>
          <w:rFonts w:ascii="Trebuchet MS" w:eastAsia="SimSun" w:hAnsi="Trebuchet MS" w:cs="Trebuchet MS"/>
          <w:lang w:eastAsia="zh-CN"/>
        </w:rPr>
        <w:t xml:space="preserve"> </w:t>
      </w:r>
    </w:p>
    <w:p w:rsidR="00434B1A" w:rsidRPr="007337FC" w:rsidRDefault="00434B1A" w:rsidP="00C50C68">
      <w:pPr>
        <w:rPr>
          <w:rFonts w:ascii="Trebuchet MS" w:eastAsia="SimSun" w:hAnsi="Trebuchet MS" w:cs="Trebuchet MS"/>
          <w:b/>
          <w:lang w:eastAsia="zh-CN"/>
        </w:rPr>
      </w:pPr>
      <w:r w:rsidRPr="007337FC">
        <w:rPr>
          <w:rFonts w:ascii="Trebuchet MS" w:eastAsia="SimSun" w:hAnsi="Trebuchet MS" w:cs="Trebuchet MS"/>
          <w:b/>
          <w:lang w:eastAsia="zh-CN"/>
        </w:rPr>
        <w:t xml:space="preserve">Statement on academic integrity: </w:t>
      </w:r>
    </w:p>
    <w:p w:rsidR="00434B1A" w:rsidRPr="007337FC" w:rsidRDefault="00434B1A" w:rsidP="00B07797">
      <w:pPr>
        <w:ind w:right="-523"/>
        <w:rPr>
          <w:rFonts w:ascii="Trebuchet MS" w:hAnsi="Trebuchet MS" w:cs="Arial"/>
          <w:color w:val="000000"/>
          <w:sz w:val="18"/>
          <w:szCs w:val="18"/>
        </w:rPr>
      </w:pPr>
      <w:smartTag w:uri="urn:schemas-microsoft-com:office:smarttags" w:element="place">
        <w:smartTag w:uri="urn:schemas-microsoft-com:office:smarttags" w:element="PlaceName">
          <w:r w:rsidRPr="007337FC">
            <w:rPr>
              <w:rFonts w:ascii="Trebuchet MS" w:eastAsia="SimSun" w:hAnsi="Trebuchet MS" w:cs="Trebuchet MS"/>
              <w:lang w:eastAsia="zh-CN"/>
            </w:rPr>
            <w:t>Missouri</w:t>
          </w:r>
        </w:smartTag>
        <w:r w:rsidRPr="007337FC">
          <w:rPr>
            <w:rFonts w:ascii="Trebuchet MS" w:eastAsia="SimSun" w:hAnsi="Trebuchet MS" w:cs="Trebuchet MS"/>
            <w:lang w:eastAsia="zh-CN"/>
          </w:rPr>
          <w:t xml:space="preserve"> </w:t>
        </w:r>
        <w:smartTag w:uri="urn:schemas-microsoft-com:office:smarttags" w:element="PlaceType">
          <w:r w:rsidRPr="007337FC">
            <w:rPr>
              <w:rFonts w:ascii="Trebuchet MS" w:eastAsia="SimSun" w:hAnsi="Trebuchet MS" w:cs="Trebuchet MS"/>
              <w:lang w:eastAsia="zh-CN"/>
            </w:rPr>
            <w:t>State</w:t>
          </w:r>
        </w:smartTag>
        <w:r w:rsidRPr="007337FC">
          <w:rPr>
            <w:rFonts w:ascii="Trebuchet MS" w:eastAsia="SimSun" w:hAnsi="Trebuchet MS" w:cs="Trebuchet MS"/>
            <w:lang w:eastAsia="zh-CN"/>
          </w:rPr>
          <w:t xml:space="preserve"> </w:t>
        </w:r>
        <w:smartTag w:uri="urn:schemas-microsoft-com:office:smarttags" w:element="PlaceType">
          <w:r w:rsidRPr="007337FC">
            <w:rPr>
              <w:rFonts w:ascii="Trebuchet MS" w:eastAsia="SimSun" w:hAnsi="Trebuchet MS" w:cs="Trebuchet MS"/>
              <w:lang w:eastAsia="zh-CN"/>
            </w:rPr>
            <w:t>University</w:t>
          </w:r>
        </w:smartTag>
      </w:smartTag>
      <w:r w:rsidRPr="007337FC">
        <w:rPr>
          <w:rFonts w:ascii="Trebuchet MS" w:eastAsia="SimSun" w:hAnsi="Trebuchet MS" w:cs="Trebuchet MS"/>
          <w:lang w:eastAsia="zh-CN"/>
        </w:rPr>
        <w:t xml:space="preserve"> is a community of scholars committed to developing educated persons who accept the responsibility to practice personal and academic </w:t>
      </w:r>
      <w:r w:rsidRPr="007337FC">
        <w:rPr>
          <w:rFonts w:ascii="Trebuchet MS" w:eastAsia="SimSun" w:hAnsi="Trebuchet MS" w:cs="Trebuchet MS"/>
          <w:i/>
          <w:iCs/>
          <w:lang w:eastAsia="zh-CN"/>
        </w:rPr>
        <w:t>integrity.  You are responsible for knowing and following the university’s Student Academic Integrity Policies and Procedures</w:t>
      </w:r>
      <w:r w:rsidRPr="007337FC">
        <w:rPr>
          <w:rFonts w:ascii="Trebuchet MS" w:eastAsia="SimSun" w:hAnsi="Trebuchet MS" w:cs="Trebuchet MS"/>
          <w:lang w:eastAsia="zh-CN"/>
        </w:rPr>
        <w:t xml:space="preserve">, available at </w:t>
      </w:r>
      <w:hyperlink r:id="rId11" w:history="1">
        <w:r w:rsidRPr="007337FC">
          <w:rPr>
            <w:rFonts w:ascii="Trebuchet MS" w:eastAsia="SimSun" w:hAnsi="Trebuchet MS" w:cs="Trebuchet MS"/>
            <w:lang w:eastAsia="zh-CN"/>
          </w:rPr>
          <w:t>www.missouristate.edu/policy/academicintegritystudents.htm</w:t>
        </w:r>
      </w:hyperlink>
      <w:r w:rsidRPr="007337FC">
        <w:rPr>
          <w:rFonts w:ascii="Trebuchet MS" w:eastAsia="SimSun" w:hAnsi="Trebuchet MS" w:cs="Trebuchet MS"/>
          <w:lang w:eastAsia="zh-CN"/>
        </w:rPr>
        <w:t>.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w:t>
      </w:r>
      <w:r w:rsidRPr="007337FC">
        <w:rPr>
          <w:rFonts w:ascii="Trebuchet MS" w:hAnsi="Trebuchet MS" w:cs="Arial"/>
          <w:color w:val="000000"/>
          <w:sz w:val="18"/>
          <w:szCs w:val="18"/>
        </w:rPr>
        <w:t> </w:t>
      </w:r>
    </w:p>
    <w:p w:rsidR="00434B1A" w:rsidRPr="007337FC" w:rsidRDefault="00434B1A" w:rsidP="00C54208">
      <w:pPr>
        <w:pStyle w:val="Heading4"/>
        <w:shd w:val="clear" w:color="auto" w:fill="FFFFFF"/>
        <w:rPr>
          <w:rFonts w:ascii="Trebuchet MS" w:eastAsia="SimSun" w:hAnsi="Trebuchet MS"/>
          <w:b w:val="0"/>
          <w:bCs w:val="0"/>
          <w:sz w:val="24"/>
          <w:szCs w:val="24"/>
          <w:lang w:eastAsia="zh-CN"/>
        </w:rPr>
      </w:pPr>
      <w:r w:rsidRPr="007337FC">
        <w:rPr>
          <w:rFonts w:ascii="Trebuchet MS" w:eastAsia="SimSun" w:hAnsi="Trebuchet MS" w:cs="Trebuchet MS"/>
          <w:sz w:val="24"/>
          <w:szCs w:val="24"/>
          <w:lang w:eastAsia="zh-CN"/>
        </w:rPr>
        <w:t>Statement of nondiscrimination:</w:t>
      </w:r>
      <w:r w:rsidRPr="007337FC">
        <w:rPr>
          <w:rFonts w:ascii="Trebuchet MS" w:eastAsia="SimSun" w:hAnsi="Trebuchet MS" w:cs="Trebuchet MS"/>
          <w:sz w:val="24"/>
          <w:szCs w:val="24"/>
          <w:lang w:eastAsia="zh-CN"/>
        </w:rPr>
        <w:br/>
      </w:r>
      <w:smartTag w:uri="urn:schemas-microsoft-com:office:smarttags" w:element="place">
        <w:smartTag w:uri="urn:schemas-microsoft-com:office:smarttags" w:element="PlaceName">
          <w:r w:rsidRPr="007337FC">
            <w:rPr>
              <w:rFonts w:ascii="Trebuchet MS" w:eastAsia="SimSun" w:hAnsi="Trebuchet MS" w:cs="Trebuchet MS"/>
              <w:b w:val="0"/>
              <w:bCs w:val="0"/>
              <w:sz w:val="24"/>
              <w:szCs w:val="24"/>
              <w:lang w:eastAsia="zh-CN"/>
            </w:rPr>
            <w:t>Missouri</w:t>
          </w:r>
        </w:smartTag>
        <w:r w:rsidRPr="007337FC">
          <w:rPr>
            <w:rFonts w:ascii="Trebuchet MS" w:eastAsia="SimSun" w:hAnsi="Trebuchet MS" w:cs="Trebuchet MS"/>
            <w:b w:val="0"/>
            <w:bCs w:val="0"/>
            <w:sz w:val="24"/>
            <w:szCs w:val="24"/>
            <w:lang w:eastAsia="zh-CN"/>
          </w:rPr>
          <w:t xml:space="preserve"> </w:t>
        </w:r>
        <w:smartTag w:uri="urn:schemas-microsoft-com:office:smarttags" w:element="PlaceType">
          <w:r w:rsidRPr="007337FC">
            <w:rPr>
              <w:rFonts w:ascii="Trebuchet MS" w:eastAsia="SimSun" w:hAnsi="Trebuchet MS" w:cs="Trebuchet MS"/>
              <w:b w:val="0"/>
              <w:bCs w:val="0"/>
              <w:sz w:val="24"/>
              <w:szCs w:val="24"/>
              <w:lang w:eastAsia="zh-CN"/>
            </w:rPr>
            <w:t>State</w:t>
          </w:r>
        </w:smartTag>
        <w:r w:rsidRPr="007337FC">
          <w:rPr>
            <w:rFonts w:ascii="Trebuchet MS" w:eastAsia="SimSun" w:hAnsi="Trebuchet MS" w:cs="Trebuchet MS"/>
            <w:b w:val="0"/>
            <w:bCs w:val="0"/>
            <w:sz w:val="24"/>
            <w:szCs w:val="24"/>
            <w:lang w:eastAsia="zh-CN"/>
          </w:rPr>
          <w:t xml:space="preserve"> </w:t>
        </w:r>
        <w:smartTag w:uri="urn:schemas-microsoft-com:office:smarttags" w:element="PlaceType">
          <w:r w:rsidRPr="007337FC">
            <w:rPr>
              <w:rFonts w:ascii="Trebuchet MS" w:eastAsia="SimSun" w:hAnsi="Trebuchet MS" w:cs="Trebuchet MS"/>
              <w:b w:val="0"/>
              <w:bCs w:val="0"/>
              <w:sz w:val="24"/>
              <w:szCs w:val="24"/>
              <w:lang w:eastAsia="zh-CN"/>
            </w:rPr>
            <w:t>University</w:t>
          </w:r>
        </w:smartTag>
      </w:smartTag>
      <w:r w:rsidRPr="007337FC">
        <w:rPr>
          <w:rFonts w:ascii="Trebuchet MS" w:eastAsia="SimSun" w:hAnsi="Trebuchet MS" w:cs="Trebuchet MS"/>
          <w:b w:val="0"/>
          <w:bCs w:val="0"/>
          <w:sz w:val="24"/>
          <w:szCs w:val="24"/>
          <w:lang w:eastAsia="zh-CN"/>
        </w:rPr>
        <w:t xml:space="preserve">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2" w:history="1">
        <w:r w:rsidRPr="007337FC">
          <w:rPr>
            <w:rFonts w:ascii="Trebuchet MS" w:eastAsia="SimSun" w:hAnsi="Trebuchet MS" w:cs="Trebuchet MS"/>
            <w:b w:val="0"/>
            <w:bCs w:val="0"/>
            <w:sz w:val="24"/>
            <w:szCs w:val="24"/>
            <w:lang w:eastAsia="zh-CN"/>
          </w:rPr>
          <w:t>Office for Equity and Diversity</w:t>
        </w:r>
      </w:hyperlink>
      <w:r w:rsidRPr="007337FC">
        <w:rPr>
          <w:rFonts w:ascii="Trebuchet MS" w:eastAsia="SimSun" w:hAnsi="Trebuchet MS" w:cs="Trebuchet MS"/>
          <w:b w:val="0"/>
          <w:bCs w:val="0"/>
          <w:sz w:val="24"/>
          <w:szCs w:val="24"/>
          <w:lang w:eastAsia="zh-CN"/>
        </w:rPr>
        <w:t xml:space="preserve">, </w:t>
      </w:r>
      <w:smartTag w:uri="urn:schemas-microsoft-com:office:smarttags" w:element="place">
        <w:smartTag w:uri="urn:schemas-microsoft-com:office:smarttags" w:element="PlaceType">
          <w:r w:rsidRPr="007337FC">
            <w:rPr>
              <w:rFonts w:ascii="Trebuchet MS" w:eastAsia="SimSun" w:hAnsi="Trebuchet MS" w:cs="Trebuchet MS"/>
              <w:b w:val="0"/>
              <w:bCs w:val="0"/>
              <w:sz w:val="24"/>
              <w:szCs w:val="24"/>
              <w:lang w:eastAsia="zh-CN"/>
            </w:rPr>
            <w:t>Park</w:t>
          </w:r>
        </w:smartTag>
        <w:r w:rsidRPr="007337FC">
          <w:rPr>
            <w:rFonts w:ascii="Trebuchet MS" w:eastAsia="SimSun" w:hAnsi="Trebuchet MS" w:cs="Trebuchet MS"/>
            <w:b w:val="0"/>
            <w:bCs w:val="0"/>
            <w:sz w:val="24"/>
            <w:szCs w:val="24"/>
            <w:lang w:eastAsia="zh-CN"/>
          </w:rPr>
          <w:t xml:space="preserve"> </w:t>
        </w:r>
        <w:smartTag w:uri="urn:schemas-microsoft-com:office:smarttags" w:element="PlaceName">
          <w:r w:rsidRPr="007337FC">
            <w:rPr>
              <w:rFonts w:ascii="Trebuchet MS" w:eastAsia="SimSun" w:hAnsi="Trebuchet MS" w:cs="Trebuchet MS"/>
              <w:b w:val="0"/>
              <w:bCs w:val="0"/>
              <w:sz w:val="24"/>
              <w:szCs w:val="24"/>
              <w:lang w:eastAsia="zh-CN"/>
            </w:rPr>
            <w:t>Central</w:t>
          </w:r>
        </w:smartTag>
        <w:r w:rsidRPr="007337FC">
          <w:rPr>
            <w:rFonts w:ascii="Trebuchet MS" w:eastAsia="SimSun" w:hAnsi="Trebuchet MS" w:cs="Trebuchet MS"/>
            <w:b w:val="0"/>
            <w:bCs w:val="0"/>
            <w:sz w:val="24"/>
            <w:szCs w:val="24"/>
            <w:lang w:eastAsia="zh-CN"/>
          </w:rPr>
          <w:t xml:space="preserve"> </w:t>
        </w:r>
        <w:smartTag w:uri="urn:schemas-microsoft-com:office:smarttags" w:element="PlaceName">
          <w:r w:rsidRPr="007337FC">
            <w:rPr>
              <w:rFonts w:ascii="Trebuchet MS" w:eastAsia="SimSun" w:hAnsi="Trebuchet MS" w:cs="Trebuchet MS"/>
              <w:b w:val="0"/>
              <w:bCs w:val="0"/>
              <w:sz w:val="24"/>
              <w:szCs w:val="24"/>
              <w:lang w:eastAsia="zh-CN"/>
            </w:rPr>
            <w:t>Office</w:t>
          </w:r>
        </w:smartTag>
        <w:r w:rsidRPr="007337FC">
          <w:rPr>
            <w:rFonts w:ascii="Trebuchet MS" w:eastAsia="SimSun" w:hAnsi="Trebuchet MS" w:cs="Trebuchet MS"/>
            <w:b w:val="0"/>
            <w:bCs w:val="0"/>
            <w:sz w:val="24"/>
            <w:szCs w:val="24"/>
            <w:lang w:eastAsia="zh-CN"/>
          </w:rPr>
          <w:t xml:space="preserve"> </w:t>
        </w:r>
        <w:smartTag w:uri="urn:schemas-microsoft-com:office:smarttags" w:element="PlaceType">
          <w:r w:rsidRPr="007337FC">
            <w:rPr>
              <w:rFonts w:ascii="Trebuchet MS" w:eastAsia="SimSun" w:hAnsi="Trebuchet MS" w:cs="Trebuchet MS"/>
              <w:b w:val="0"/>
              <w:bCs w:val="0"/>
              <w:sz w:val="24"/>
              <w:szCs w:val="24"/>
              <w:lang w:eastAsia="zh-CN"/>
            </w:rPr>
            <w:t>Building</w:t>
          </w:r>
        </w:smartTag>
      </w:smartTag>
      <w:r w:rsidRPr="007337FC">
        <w:rPr>
          <w:rFonts w:ascii="Trebuchet MS" w:eastAsia="SimSun" w:hAnsi="Trebuchet MS" w:cs="Trebuchet MS"/>
          <w:b w:val="0"/>
          <w:bCs w:val="0"/>
          <w:sz w:val="24"/>
          <w:szCs w:val="24"/>
          <w:lang w:eastAsia="zh-CN"/>
        </w:rPr>
        <w:t xml:space="preserve">, </w:t>
      </w:r>
      <w:smartTag w:uri="urn:schemas-microsoft-com:office:smarttags" w:element="address">
        <w:smartTag w:uri="urn:schemas-microsoft-com:office:smarttags" w:element="Street">
          <w:r w:rsidRPr="007337FC">
            <w:rPr>
              <w:rFonts w:ascii="Trebuchet MS" w:eastAsia="SimSun" w:hAnsi="Trebuchet MS" w:cs="Trebuchet MS"/>
              <w:b w:val="0"/>
              <w:bCs w:val="0"/>
              <w:sz w:val="24"/>
              <w:szCs w:val="24"/>
              <w:lang w:eastAsia="zh-CN"/>
            </w:rPr>
            <w:t>117 Park Central Square, Suite 111</w:t>
          </w:r>
        </w:smartTag>
      </w:smartTag>
      <w:r w:rsidRPr="007337FC">
        <w:rPr>
          <w:rFonts w:ascii="Trebuchet MS" w:eastAsia="SimSun" w:hAnsi="Trebuchet MS" w:cs="Trebuchet MS"/>
          <w:b w:val="0"/>
          <w:bCs w:val="0"/>
          <w:sz w:val="24"/>
          <w:szCs w:val="24"/>
          <w:lang w:eastAsia="zh-CN"/>
        </w:rPr>
        <w:t xml:space="preserve">, (417) 836-4252. Other types of concerns (i.e., concerns of an academic nature) should be discussed directly with your instructor and can also be brought to the attention of your instructor’s Department Head.   Please visit the OED website at </w:t>
      </w:r>
      <w:hyperlink r:id="rId13" w:history="1">
        <w:r w:rsidRPr="007337FC">
          <w:rPr>
            <w:rFonts w:ascii="Trebuchet MS" w:eastAsia="SimSun" w:hAnsi="Trebuchet MS" w:cs="Trebuchet MS"/>
            <w:b w:val="0"/>
            <w:bCs w:val="0"/>
            <w:sz w:val="24"/>
            <w:szCs w:val="24"/>
            <w:lang w:eastAsia="zh-CN"/>
          </w:rPr>
          <w:t>www.missouristate.edu/equity</w:t>
        </w:r>
      </w:hyperlink>
      <w:r w:rsidRPr="007337FC">
        <w:rPr>
          <w:rFonts w:ascii="Trebuchet MS" w:eastAsia="SimSun" w:hAnsi="Trebuchet MS" w:cs="Trebuchet MS"/>
          <w:b w:val="0"/>
          <w:bCs w:val="0"/>
          <w:sz w:val="24"/>
          <w:szCs w:val="24"/>
          <w:lang w:eastAsia="zh-CN"/>
        </w:rPr>
        <w:t xml:space="preserve">/. </w:t>
      </w:r>
    </w:p>
    <w:p w:rsidR="00434B1A" w:rsidRPr="007337FC" w:rsidRDefault="00434B1A" w:rsidP="00C54208">
      <w:pPr>
        <w:pStyle w:val="Heading4"/>
        <w:shd w:val="clear" w:color="auto" w:fill="FFFFFF"/>
        <w:rPr>
          <w:rFonts w:ascii="Trebuchet MS" w:eastAsia="SimSun" w:hAnsi="Trebuchet MS"/>
          <w:b w:val="0"/>
          <w:bCs w:val="0"/>
          <w:sz w:val="24"/>
          <w:szCs w:val="24"/>
          <w:lang w:eastAsia="zh-CN"/>
        </w:rPr>
      </w:pPr>
      <w:r w:rsidRPr="007337FC">
        <w:rPr>
          <w:rFonts w:ascii="Trebuchet MS" w:eastAsia="SimSun" w:hAnsi="Trebuchet MS" w:cs="Trebuchet MS"/>
          <w:sz w:val="24"/>
          <w:szCs w:val="24"/>
          <w:lang w:eastAsia="zh-CN"/>
        </w:rPr>
        <w:t>Statement on disability accommodation:</w:t>
      </w:r>
      <w:r w:rsidRPr="007337FC">
        <w:rPr>
          <w:rFonts w:ascii="Trebuchet MS" w:eastAsia="SimSun" w:hAnsi="Trebuchet MS"/>
          <w:sz w:val="24"/>
          <w:szCs w:val="24"/>
          <w:lang w:eastAsia="zh-CN"/>
        </w:rPr>
        <w:br/>
      </w:r>
      <w:r w:rsidRPr="007337FC">
        <w:rPr>
          <w:rFonts w:ascii="Trebuchet MS" w:eastAsia="SimSun" w:hAnsi="Trebuchet MS" w:cs="Trebuchet MS"/>
          <w:b w:val="0"/>
          <w:bCs w:val="0"/>
          <w:sz w:val="24"/>
          <w:szCs w:val="24"/>
          <w:lang w:eastAsia="zh-CN"/>
        </w:rPr>
        <w:t xml:space="preserve">To request academic accommodations for a disability, contact the Director of the </w:t>
      </w:r>
      <w:hyperlink r:id="rId14" w:history="1">
        <w:r w:rsidRPr="007337FC">
          <w:rPr>
            <w:rFonts w:ascii="Trebuchet MS" w:eastAsia="SimSun" w:hAnsi="Trebuchet MS" w:cs="Trebuchet MS"/>
            <w:b w:val="0"/>
            <w:bCs w:val="0"/>
            <w:sz w:val="24"/>
            <w:szCs w:val="24"/>
            <w:lang w:eastAsia="zh-CN"/>
          </w:rPr>
          <w:t>Disability Resource Center</w:t>
        </w:r>
      </w:hyperlink>
      <w:r w:rsidRPr="007337FC">
        <w:rPr>
          <w:rFonts w:ascii="Trebuchet MS" w:eastAsia="SimSun" w:hAnsi="Trebuchet MS" w:cs="Trebuchet MS"/>
          <w:b w:val="0"/>
          <w:bCs w:val="0"/>
          <w:sz w:val="24"/>
          <w:szCs w:val="24"/>
          <w:lang w:eastAsia="zh-CN"/>
        </w:rPr>
        <w:t xml:space="preserve">, Plaster Student Union, </w:t>
      </w:r>
      <w:smartTag w:uri="urn:schemas-microsoft-com:office:smarttags" w:element="address">
        <w:smartTag w:uri="urn:schemas-microsoft-com:office:smarttags" w:element="Street">
          <w:r w:rsidRPr="007337FC">
            <w:rPr>
              <w:rFonts w:ascii="Trebuchet MS" w:eastAsia="SimSun" w:hAnsi="Trebuchet MS" w:cs="Trebuchet MS"/>
              <w:b w:val="0"/>
              <w:bCs w:val="0"/>
              <w:sz w:val="24"/>
              <w:szCs w:val="24"/>
              <w:lang w:eastAsia="zh-CN"/>
            </w:rPr>
            <w:t>Suite</w:t>
          </w:r>
        </w:smartTag>
        <w:r w:rsidRPr="007337FC">
          <w:rPr>
            <w:rFonts w:ascii="Trebuchet MS" w:eastAsia="SimSun" w:hAnsi="Trebuchet MS" w:cs="Trebuchet MS"/>
            <w:b w:val="0"/>
            <w:bCs w:val="0"/>
            <w:sz w:val="24"/>
            <w:szCs w:val="24"/>
            <w:lang w:eastAsia="zh-CN"/>
          </w:rPr>
          <w:t xml:space="preserve"> 405</w:t>
        </w:r>
      </w:smartTag>
      <w:r w:rsidRPr="007337FC">
        <w:rPr>
          <w:rFonts w:ascii="Trebuchet MS" w:eastAsia="SimSun" w:hAnsi="Trebuchet MS" w:cs="Trebuchet MS"/>
          <w:b w:val="0"/>
          <w:bCs w:val="0"/>
          <w:sz w:val="24"/>
          <w:szCs w:val="24"/>
          <w:lang w:eastAsia="zh-CN"/>
        </w:rPr>
        <w:t xml:space="preserve">, (417) 836-4192 or (417) 836-6792 (TTY), </w:t>
      </w:r>
      <w:hyperlink r:id="rId15" w:history="1">
        <w:r w:rsidRPr="007337FC">
          <w:rPr>
            <w:rFonts w:ascii="Trebuchet MS" w:eastAsia="SimSun" w:hAnsi="Trebuchet MS" w:cs="Trebuchet MS"/>
            <w:b w:val="0"/>
            <w:bCs w:val="0"/>
            <w:sz w:val="24"/>
            <w:szCs w:val="24"/>
            <w:lang w:eastAsia="zh-CN"/>
          </w:rPr>
          <w:t>www.missouristate.edu/disability</w:t>
        </w:r>
      </w:hyperlink>
      <w:r w:rsidRPr="007337FC">
        <w:rPr>
          <w:rFonts w:ascii="Trebuchet MS" w:eastAsia="SimSun" w:hAnsi="Trebuchet MS" w:cs="Trebuchet MS"/>
          <w:b w:val="0"/>
          <w:bCs w:val="0"/>
          <w:sz w:val="24"/>
          <w:szCs w:val="24"/>
          <w:lang w:eastAsia="zh-CN"/>
        </w:rPr>
        <w:t xml:space="preserve">.  Students are required to provide documentation of disability to the </w:t>
      </w:r>
      <w:smartTag w:uri="urn:schemas-microsoft-com:office:smarttags" w:element="place">
        <w:smartTag w:uri="urn:schemas-microsoft-com:office:smarttags" w:element="PlaceName">
          <w:r w:rsidRPr="007337FC">
            <w:rPr>
              <w:rFonts w:ascii="Trebuchet MS" w:eastAsia="SimSun" w:hAnsi="Trebuchet MS" w:cs="Trebuchet MS"/>
              <w:b w:val="0"/>
              <w:bCs w:val="0"/>
              <w:sz w:val="24"/>
              <w:szCs w:val="24"/>
              <w:lang w:eastAsia="zh-CN"/>
            </w:rPr>
            <w:t>Disability</w:t>
          </w:r>
        </w:smartTag>
        <w:r w:rsidRPr="007337FC">
          <w:rPr>
            <w:rFonts w:ascii="Trebuchet MS" w:eastAsia="SimSun" w:hAnsi="Trebuchet MS" w:cs="Trebuchet MS"/>
            <w:b w:val="0"/>
            <w:bCs w:val="0"/>
            <w:sz w:val="24"/>
            <w:szCs w:val="24"/>
            <w:lang w:eastAsia="zh-CN"/>
          </w:rPr>
          <w:t xml:space="preserve"> </w:t>
        </w:r>
        <w:smartTag w:uri="urn:schemas-microsoft-com:office:smarttags" w:element="PlaceName">
          <w:r w:rsidRPr="007337FC">
            <w:rPr>
              <w:rFonts w:ascii="Trebuchet MS" w:eastAsia="SimSun" w:hAnsi="Trebuchet MS" w:cs="Trebuchet MS"/>
              <w:b w:val="0"/>
              <w:bCs w:val="0"/>
              <w:sz w:val="24"/>
              <w:szCs w:val="24"/>
              <w:lang w:eastAsia="zh-CN"/>
            </w:rPr>
            <w:t>Resource</w:t>
          </w:r>
        </w:smartTag>
        <w:r w:rsidRPr="007337FC">
          <w:rPr>
            <w:rFonts w:ascii="Trebuchet MS" w:eastAsia="SimSun" w:hAnsi="Trebuchet MS" w:cs="Trebuchet MS"/>
            <w:b w:val="0"/>
            <w:bCs w:val="0"/>
            <w:sz w:val="24"/>
            <w:szCs w:val="24"/>
            <w:lang w:eastAsia="zh-CN"/>
          </w:rPr>
          <w:t xml:space="preserve"> </w:t>
        </w:r>
        <w:smartTag w:uri="urn:schemas-microsoft-com:office:smarttags" w:element="PlaceType">
          <w:r w:rsidRPr="007337FC">
            <w:rPr>
              <w:rFonts w:ascii="Trebuchet MS" w:eastAsia="SimSun" w:hAnsi="Trebuchet MS" w:cs="Trebuchet MS"/>
              <w:b w:val="0"/>
              <w:bCs w:val="0"/>
              <w:sz w:val="24"/>
              <w:szCs w:val="24"/>
              <w:lang w:eastAsia="zh-CN"/>
            </w:rPr>
            <w:t>Center</w:t>
          </w:r>
        </w:smartTag>
      </w:smartTag>
      <w:r w:rsidRPr="007337FC">
        <w:rPr>
          <w:rFonts w:ascii="Trebuchet MS" w:eastAsia="SimSun" w:hAnsi="Trebuchet MS" w:cs="Trebuchet MS"/>
          <w:b w:val="0"/>
          <w:bCs w:val="0"/>
          <w:sz w:val="24"/>
          <w:szCs w:val="24"/>
          <w:lang w:eastAsia="zh-CN"/>
        </w:rPr>
        <w:t xml:space="preserve"> prior to receiving accommodations. The </w:t>
      </w:r>
      <w:smartTag w:uri="urn:schemas-microsoft-com:office:smarttags" w:element="place">
        <w:smartTag w:uri="urn:schemas-microsoft-com:office:smarttags" w:element="PlaceName">
          <w:r w:rsidRPr="007337FC">
            <w:rPr>
              <w:rFonts w:ascii="Trebuchet MS" w:eastAsia="SimSun" w:hAnsi="Trebuchet MS" w:cs="Trebuchet MS"/>
              <w:b w:val="0"/>
              <w:bCs w:val="0"/>
              <w:sz w:val="24"/>
              <w:szCs w:val="24"/>
              <w:lang w:eastAsia="zh-CN"/>
            </w:rPr>
            <w:t>Disability</w:t>
          </w:r>
        </w:smartTag>
        <w:r w:rsidRPr="007337FC">
          <w:rPr>
            <w:rFonts w:ascii="Trebuchet MS" w:eastAsia="SimSun" w:hAnsi="Trebuchet MS" w:cs="Trebuchet MS"/>
            <w:b w:val="0"/>
            <w:bCs w:val="0"/>
            <w:sz w:val="24"/>
            <w:szCs w:val="24"/>
            <w:lang w:eastAsia="zh-CN"/>
          </w:rPr>
          <w:t xml:space="preserve"> </w:t>
        </w:r>
        <w:smartTag w:uri="urn:schemas-microsoft-com:office:smarttags" w:element="PlaceName">
          <w:r w:rsidRPr="007337FC">
            <w:rPr>
              <w:rFonts w:ascii="Trebuchet MS" w:eastAsia="SimSun" w:hAnsi="Trebuchet MS" w:cs="Trebuchet MS"/>
              <w:b w:val="0"/>
              <w:bCs w:val="0"/>
              <w:sz w:val="24"/>
              <w:szCs w:val="24"/>
              <w:lang w:eastAsia="zh-CN"/>
            </w:rPr>
            <w:t>Resource</w:t>
          </w:r>
        </w:smartTag>
        <w:r w:rsidRPr="007337FC">
          <w:rPr>
            <w:rFonts w:ascii="Trebuchet MS" w:eastAsia="SimSun" w:hAnsi="Trebuchet MS" w:cs="Trebuchet MS"/>
            <w:b w:val="0"/>
            <w:bCs w:val="0"/>
            <w:sz w:val="24"/>
            <w:szCs w:val="24"/>
            <w:lang w:eastAsia="zh-CN"/>
          </w:rPr>
          <w:t xml:space="preserve"> </w:t>
        </w:r>
        <w:smartTag w:uri="urn:schemas-microsoft-com:office:smarttags" w:element="PlaceType">
          <w:r w:rsidRPr="007337FC">
            <w:rPr>
              <w:rFonts w:ascii="Trebuchet MS" w:eastAsia="SimSun" w:hAnsi="Trebuchet MS" w:cs="Trebuchet MS"/>
              <w:b w:val="0"/>
              <w:bCs w:val="0"/>
              <w:sz w:val="24"/>
              <w:szCs w:val="24"/>
              <w:lang w:eastAsia="zh-CN"/>
            </w:rPr>
            <w:t>Center</w:t>
          </w:r>
        </w:smartTag>
      </w:smartTag>
      <w:r w:rsidRPr="007337FC">
        <w:rPr>
          <w:rFonts w:ascii="Trebuchet MS" w:eastAsia="SimSun" w:hAnsi="Trebuchet MS" w:cs="Trebuchet MS"/>
          <w:b w:val="0"/>
          <w:bCs w:val="0"/>
          <w:sz w:val="24"/>
          <w:szCs w:val="24"/>
          <w:lang w:eastAsia="zh-CN"/>
        </w:rPr>
        <w:t xml:space="preserve"> refers some types of accommodation requests to the </w:t>
      </w:r>
      <w:hyperlink r:id="rId16" w:history="1">
        <w:r w:rsidRPr="007337FC">
          <w:rPr>
            <w:rFonts w:ascii="Trebuchet MS" w:eastAsia="SimSun" w:hAnsi="Trebuchet MS" w:cs="Trebuchet MS"/>
            <w:b w:val="0"/>
            <w:bCs w:val="0"/>
            <w:sz w:val="24"/>
            <w:szCs w:val="24"/>
            <w:lang w:eastAsia="zh-CN"/>
          </w:rPr>
          <w:t>Learning Diagnostic Clinic</w:t>
        </w:r>
      </w:hyperlink>
      <w:r w:rsidRPr="007337FC">
        <w:rPr>
          <w:rFonts w:ascii="Trebuchet MS" w:eastAsia="SimSun" w:hAnsi="Trebuchet MS" w:cs="Trebuchet MS"/>
          <w:b w:val="0"/>
          <w:bCs w:val="0"/>
          <w:sz w:val="24"/>
          <w:szCs w:val="24"/>
          <w:lang w:eastAsia="zh-CN"/>
        </w:rPr>
        <w:t xml:space="preserve">, which also provides diagnostic testing for learning and psychological disabilities. For information about testing, contact the Director of the </w:t>
      </w:r>
      <w:hyperlink r:id="rId17" w:history="1">
        <w:r w:rsidRPr="007337FC">
          <w:rPr>
            <w:rFonts w:ascii="Trebuchet MS" w:eastAsia="SimSun" w:hAnsi="Trebuchet MS" w:cs="Trebuchet MS"/>
            <w:b w:val="0"/>
            <w:bCs w:val="0"/>
            <w:sz w:val="24"/>
            <w:szCs w:val="24"/>
            <w:lang w:eastAsia="zh-CN"/>
          </w:rPr>
          <w:t>Learning Diagnostic Clinic</w:t>
        </w:r>
      </w:hyperlink>
      <w:r w:rsidRPr="007337FC">
        <w:rPr>
          <w:rFonts w:ascii="Trebuchet MS" w:eastAsia="SimSun" w:hAnsi="Trebuchet MS" w:cs="Trebuchet MS"/>
          <w:b w:val="0"/>
          <w:bCs w:val="0"/>
          <w:sz w:val="24"/>
          <w:szCs w:val="24"/>
          <w:lang w:eastAsia="zh-CN"/>
        </w:rPr>
        <w:t xml:space="preserve">, (417) 836-4787, </w:t>
      </w:r>
      <w:hyperlink r:id="rId18" w:history="1">
        <w:r w:rsidRPr="007337FC">
          <w:rPr>
            <w:rFonts w:ascii="Trebuchet MS" w:eastAsia="SimSun" w:hAnsi="Trebuchet MS" w:cs="Trebuchet MS"/>
            <w:b w:val="0"/>
            <w:bCs w:val="0"/>
            <w:sz w:val="24"/>
            <w:szCs w:val="24"/>
            <w:lang w:eastAsia="zh-CN"/>
          </w:rPr>
          <w:t>http://psychology.missouristate.edu/ldc</w:t>
        </w:r>
      </w:hyperlink>
      <w:r w:rsidRPr="007337FC">
        <w:rPr>
          <w:rFonts w:ascii="Trebuchet MS" w:eastAsia="SimSun" w:hAnsi="Trebuchet MS" w:cs="Trebuchet MS"/>
          <w:b w:val="0"/>
          <w:bCs w:val="0"/>
          <w:sz w:val="24"/>
          <w:szCs w:val="24"/>
          <w:lang w:eastAsia="zh-CN"/>
        </w:rPr>
        <w:t xml:space="preserve">. </w:t>
      </w:r>
    </w:p>
    <w:p w:rsidR="00434B1A" w:rsidRPr="007337FC" w:rsidRDefault="00434B1A" w:rsidP="00C54208">
      <w:pPr>
        <w:pStyle w:val="Heading4"/>
        <w:shd w:val="clear" w:color="auto" w:fill="FFFFFF"/>
        <w:rPr>
          <w:rFonts w:ascii="Trebuchet MS" w:eastAsia="SimSun" w:hAnsi="Trebuchet MS" w:cs="Trebuchet MS"/>
          <w:b w:val="0"/>
          <w:bCs w:val="0"/>
          <w:sz w:val="24"/>
          <w:szCs w:val="24"/>
          <w:lang w:eastAsia="zh-CN"/>
        </w:rPr>
      </w:pPr>
      <w:r w:rsidRPr="007337FC">
        <w:rPr>
          <w:rFonts w:ascii="Trebuchet MS" w:eastAsia="SimSun" w:hAnsi="Trebuchet MS" w:cs="Trebuchet MS"/>
          <w:sz w:val="24"/>
          <w:szCs w:val="24"/>
          <w:lang w:eastAsia="zh-CN"/>
        </w:rPr>
        <w:t>Cell phone policy:</w:t>
      </w:r>
      <w:r w:rsidRPr="007337FC">
        <w:rPr>
          <w:rFonts w:ascii="Trebuchet MS" w:eastAsia="SimSun" w:hAnsi="Trebuchet MS"/>
          <w:sz w:val="24"/>
          <w:szCs w:val="24"/>
          <w:lang w:eastAsia="zh-CN"/>
        </w:rPr>
        <w:br/>
      </w:r>
      <w:r w:rsidRPr="007337FC">
        <w:rPr>
          <w:rFonts w:ascii="Trebuchet MS" w:eastAsia="SimSun" w:hAnsi="Trebuchet MS" w:cs="Trebuchet MS"/>
          <w:b w:val="0"/>
          <w:bCs w:val="0"/>
          <w:sz w:val="24"/>
          <w:szCs w:val="24"/>
          <w:lang w:eastAsia="zh-CN"/>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9" w:history="1">
        <w:r w:rsidRPr="007337FC">
          <w:rPr>
            <w:rFonts w:ascii="Trebuchet MS" w:eastAsia="SimSun" w:hAnsi="Trebuchet MS" w:cs="Trebuchet MS"/>
            <w:b w:val="0"/>
            <w:bCs w:val="0"/>
            <w:sz w:val="24"/>
            <w:szCs w:val="24"/>
            <w:lang w:eastAsia="zh-CN"/>
          </w:rPr>
          <w:t>Office of the Provost</w:t>
        </w:r>
      </w:hyperlink>
      <w:r w:rsidRPr="007337FC">
        <w:rPr>
          <w:rFonts w:ascii="Trebuchet MS" w:eastAsia="SimSun" w:hAnsi="Trebuchet MS" w:cs="Trebuchet MS"/>
          <w:b w:val="0"/>
          <w:bCs w:val="0"/>
          <w:sz w:val="24"/>
          <w:szCs w:val="24"/>
          <w:lang w:eastAsia="zh-CN"/>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w:t>
      </w:r>
      <w:r w:rsidRPr="007337FC">
        <w:rPr>
          <w:rFonts w:ascii="Trebuchet MS" w:eastAsia="SimSun" w:hAnsi="Trebuchet MS" w:cs="Trebuchet MS"/>
          <w:b w:val="0"/>
          <w:bCs w:val="0"/>
          <w:sz w:val="24"/>
          <w:szCs w:val="24"/>
          <w:lang w:eastAsia="zh-CN"/>
        </w:rPr>
        <w:lastRenderedPageBreak/>
        <w:t>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28187D" w:rsidRPr="007337FC" w:rsidRDefault="0028187D" w:rsidP="0028187D">
      <w:pPr>
        <w:rPr>
          <w:rFonts w:ascii="Trebuchet MS" w:eastAsia="SimSun" w:hAnsi="Trebuchet MS"/>
          <w:lang w:eastAsia="zh-CN"/>
        </w:rPr>
      </w:pPr>
    </w:p>
    <w:p w:rsidR="0028187D" w:rsidRPr="007337FC" w:rsidRDefault="0028187D" w:rsidP="0028187D">
      <w:pPr>
        <w:rPr>
          <w:rFonts w:ascii="Trebuchet MS" w:eastAsia="SimSun" w:hAnsi="Trebuchet MS"/>
          <w:lang w:eastAsia="zh-CN"/>
        </w:rPr>
      </w:pPr>
      <w:r w:rsidRPr="007337FC">
        <w:rPr>
          <w:rFonts w:ascii="Trebuchet MS" w:eastAsia="SimSun" w:hAnsi="Trebuchet MS" w:cs="Trebuchet MS"/>
          <w:b/>
          <w:bCs/>
          <w:lang w:eastAsia="zh-CN"/>
        </w:rPr>
        <w:t>Statement on late assignments:</w:t>
      </w:r>
    </w:p>
    <w:p w:rsidR="0028187D" w:rsidRPr="007337FC" w:rsidRDefault="0028187D" w:rsidP="0028187D">
      <w:pPr>
        <w:rPr>
          <w:rFonts w:ascii="Trebuchet MS" w:eastAsia="SimSun" w:hAnsi="Trebuchet MS" w:cs="Trebuchet MS"/>
          <w:lang w:eastAsia="zh-CN"/>
        </w:rPr>
      </w:pPr>
      <w:r w:rsidRPr="007337FC">
        <w:rPr>
          <w:rFonts w:ascii="Trebuchet MS" w:eastAsia="SimSun" w:hAnsi="Trebuchet MS" w:cs="Trebuchet MS"/>
          <w:lang w:eastAsia="zh-CN"/>
        </w:rPr>
        <w:t>I expect assignments to be handed in on time.  Late assignments not accompanied by some documentation will be deducted 10 points (out of 100) for each school day they are late.</w:t>
      </w:r>
    </w:p>
    <w:p w:rsidR="0028187D" w:rsidRPr="007337FC" w:rsidRDefault="00434B1A" w:rsidP="00C54208">
      <w:pPr>
        <w:pStyle w:val="Heading4"/>
        <w:shd w:val="clear" w:color="auto" w:fill="FFFFFF"/>
        <w:rPr>
          <w:rFonts w:ascii="Trebuchet MS" w:hAnsi="Trebuchet MS" w:cs="Trebuchet MS"/>
          <w:sz w:val="24"/>
          <w:szCs w:val="24"/>
        </w:rPr>
      </w:pPr>
      <w:r w:rsidRPr="007337FC">
        <w:rPr>
          <w:rFonts w:ascii="Trebuchet MS" w:hAnsi="Trebuchet MS" w:cs="Trebuchet MS"/>
          <w:sz w:val="24"/>
          <w:szCs w:val="24"/>
        </w:rPr>
        <w:t>Statement on attendance:</w:t>
      </w:r>
    </w:p>
    <w:p w:rsidR="00C50C68" w:rsidRPr="007337FC" w:rsidRDefault="0028187D" w:rsidP="00C50C68">
      <w:pPr>
        <w:rPr>
          <w:rFonts w:ascii="Trebuchet MS" w:hAnsi="Trebuchet MS" w:cs="Trebuchet MS"/>
          <w:bCs/>
        </w:rPr>
      </w:pPr>
      <w:r w:rsidRPr="007337FC">
        <w:rPr>
          <w:rFonts w:ascii="Trebuchet MS" w:hAnsi="Trebuchet MS" w:cs="Trebuchet MS"/>
          <w:bCs/>
        </w:rPr>
        <w:t xml:space="preserve">Attendance, or lack thereof, will not by itself affect your grade.  However, attendance, and participation in class discussions, will almost certainly give you an advantage in understanding the concepts and ideas in this course, which will, in turn, affect your performance on assignments and tests, and therefore your grade. </w:t>
      </w:r>
    </w:p>
    <w:p w:rsidR="00C50C68" w:rsidRPr="007337FC" w:rsidRDefault="00C50C68" w:rsidP="00C50C68">
      <w:pPr>
        <w:rPr>
          <w:rFonts w:ascii="Trebuchet MS" w:hAnsi="Trebuchet MS" w:cs="Trebuchet MS"/>
          <w:bCs/>
          <w:color w:val="FF0000"/>
        </w:rPr>
      </w:pPr>
    </w:p>
    <w:p w:rsidR="00C50C68" w:rsidRPr="007337FC" w:rsidRDefault="0028187D" w:rsidP="00C50C68">
      <w:pPr>
        <w:rPr>
          <w:rFonts w:ascii="Trebuchet MS" w:eastAsia="SimSun" w:hAnsi="Trebuchet MS" w:cs="Trebuchet MS"/>
          <w:lang w:eastAsia="zh-CN"/>
        </w:rPr>
      </w:pPr>
      <w:r w:rsidRPr="007337FC">
        <w:rPr>
          <w:rFonts w:ascii="Trebuchet MS" w:eastAsia="SimSun" w:hAnsi="Trebuchet MS" w:cs="Trebuchet MS"/>
          <w:b/>
          <w:bCs/>
          <w:lang w:eastAsia="zh-CN"/>
        </w:rPr>
        <w:t>A</w:t>
      </w:r>
      <w:r w:rsidR="00434B1A" w:rsidRPr="007337FC">
        <w:rPr>
          <w:rFonts w:ascii="Trebuchet MS" w:eastAsia="SimSun" w:hAnsi="Trebuchet MS" w:cs="Trebuchet MS"/>
          <w:lang w:eastAsia="zh-CN"/>
        </w:rPr>
        <w:t xml:space="preserve">ttendance is especially important regarding film screenings.  Although some films we watch will be available from the library and/or rental outlets, not all will be, and FILMS WILL NOT BE SHOWN AGAIN, </w:t>
      </w:r>
      <w:smartTag w:uri="urn:schemas-microsoft-com:office:smarttags" w:element="stockticker">
        <w:r w:rsidR="00434B1A" w:rsidRPr="007337FC">
          <w:rPr>
            <w:rFonts w:ascii="Trebuchet MS" w:eastAsia="SimSun" w:hAnsi="Trebuchet MS" w:cs="Trebuchet MS"/>
            <w:lang w:eastAsia="zh-CN"/>
          </w:rPr>
          <w:t>NOR</w:t>
        </w:r>
      </w:smartTag>
      <w:r w:rsidR="00434B1A" w:rsidRPr="007337FC">
        <w:rPr>
          <w:rFonts w:ascii="Trebuchet MS" w:eastAsia="SimSun" w:hAnsi="Trebuchet MS" w:cs="Trebuchet MS"/>
          <w:lang w:eastAsia="zh-CN"/>
        </w:rPr>
        <w:t xml:space="preserve"> WILL I LEND FILMS FROM MY OWN COLLECTION TO YOU!!  If you have a legitimate excuse (accompanied by some documentation) for missing a screening, I will try to arrange a way for you to have access to the film, but I cannot guarantee this.</w:t>
      </w:r>
    </w:p>
    <w:p w:rsidR="00C50C68" w:rsidRPr="007337FC" w:rsidRDefault="00C50C68" w:rsidP="00C50C68">
      <w:pPr>
        <w:rPr>
          <w:rFonts w:ascii="Trebuchet MS" w:eastAsia="SimSun" w:hAnsi="Trebuchet MS" w:cs="Trebuchet MS"/>
          <w:b/>
          <w:lang w:eastAsia="zh-CN"/>
        </w:rPr>
      </w:pPr>
    </w:p>
    <w:p w:rsidR="00C50C68" w:rsidRPr="007337FC" w:rsidRDefault="00434B1A" w:rsidP="00C50C68">
      <w:pPr>
        <w:rPr>
          <w:rFonts w:ascii="Trebuchet MS" w:eastAsia="SimSun" w:hAnsi="Trebuchet MS" w:cs="Trebuchet MS"/>
          <w:lang w:eastAsia="zh-CN"/>
        </w:rPr>
      </w:pPr>
      <w:r w:rsidRPr="007337FC">
        <w:rPr>
          <w:rFonts w:ascii="Trebuchet MS" w:eastAsia="SimSun" w:hAnsi="Trebuchet MS" w:cs="Trebuchet MS"/>
          <w:b/>
          <w:lang w:eastAsia="zh-CN"/>
        </w:rPr>
        <w:t>Emergency Response policy:</w:t>
      </w:r>
      <w:r w:rsidRPr="007337FC">
        <w:rPr>
          <w:rFonts w:ascii="Trebuchet MS" w:eastAsia="SimSun" w:hAnsi="Trebuchet MS" w:cs="Trebuchet MS"/>
          <w:b/>
          <w:lang w:eastAsia="zh-CN"/>
        </w:rPr>
        <w:br/>
      </w:r>
      <w:r w:rsidRPr="007337FC">
        <w:rPr>
          <w:rFonts w:ascii="Trebuchet MS" w:eastAsia="SimSun" w:hAnsi="Trebuchet MS" w:cs="Trebuchet MS"/>
          <w:lang w:eastAsia="zh-CN"/>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r w:rsidRPr="007337FC">
        <w:rPr>
          <w:rFonts w:ascii="Trebuchet MS" w:eastAsia="SimSun" w:hAnsi="Trebuchet MS" w:cs="Trebuchet MS"/>
          <w:lang w:eastAsia="zh-CN"/>
        </w:rPr>
        <w:br/>
      </w:r>
      <w:r w:rsidRPr="007337FC">
        <w:rPr>
          <w:rFonts w:ascii="Trebuchet MS" w:eastAsia="SimSun" w:hAnsi="Trebuchet MS"/>
          <w:lang w:eastAsia="zh-CN"/>
        </w:rPr>
        <w:br/>
      </w:r>
      <w:r w:rsidRPr="007337FC">
        <w:rPr>
          <w:rFonts w:ascii="Trebuchet MS" w:eastAsia="SimSun" w:hAnsi="Trebuchet MS" w:cs="Trebuchet MS"/>
          <w:lang w:eastAsia="zh-CN"/>
        </w:rPr>
        <w:t xml:space="preserve">For additional information students should contact the </w:t>
      </w:r>
      <w:hyperlink r:id="rId20" w:history="1">
        <w:r w:rsidRPr="007337FC">
          <w:rPr>
            <w:rFonts w:ascii="Trebuchet MS" w:eastAsia="SimSun" w:hAnsi="Trebuchet MS" w:cs="Trebuchet MS"/>
            <w:lang w:eastAsia="zh-CN"/>
          </w:rPr>
          <w:t>Disability Resource Center</w:t>
        </w:r>
      </w:hyperlink>
      <w:r w:rsidR="007337FC" w:rsidRPr="007337FC">
        <w:rPr>
          <w:rFonts w:ascii="Trebuchet MS" w:eastAsia="SimSun" w:hAnsi="Trebuchet MS" w:cs="Trebuchet MS"/>
          <w:lang w:eastAsia="zh-CN"/>
        </w:rPr>
        <w:t xml:space="preserve"> </w:t>
      </w:r>
      <w:hyperlink r:id="rId21" w:history="1">
        <w:r w:rsidRPr="007337FC">
          <w:rPr>
            <w:rStyle w:val="Hyperlink"/>
            <w:rFonts w:ascii="Trebuchet MS" w:hAnsi="Trebuchet MS"/>
          </w:rPr>
          <w:t>http://www.missouristate.edu/disability/</w:t>
        </w:r>
      </w:hyperlink>
      <w:r w:rsidRPr="007337FC">
        <w:rPr>
          <w:rFonts w:ascii="Trebuchet MS" w:eastAsia="SimSun" w:hAnsi="Trebuchet MS" w:cs="Trebuchet MS"/>
          <w:lang w:eastAsia="zh-CN"/>
        </w:rPr>
        <w:t>, 836-4192 (</w:t>
      </w:r>
      <w:smartTag w:uri="urn:schemas-microsoft-com:office:smarttags" w:element="stockticker">
        <w:r w:rsidRPr="007337FC">
          <w:rPr>
            <w:rFonts w:ascii="Trebuchet MS" w:eastAsia="SimSun" w:hAnsi="Trebuchet MS" w:cs="Trebuchet MS"/>
            <w:lang w:eastAsia="zh-CN"/>
          </w:rPr>
          <w:t>PSU</w:t>
        </w:r>
      </w:smartTag>
      <w:r w:rsidRPr="007337FC">
        <w:rPr>
          <w:rFonts w:ascii="Trebuchet MS" w:eastAsia="SimSun" w:hAnsi="Trebuchet MS" w:cs="Trebuchet MS"/>
          <w:lang w:eastAsia="zh-CN"/>
        </w:rPr>
        <w:t xml:space="preserve"> 405), or Larry Combs, Interim Assistant Director of </w:t>
      </w:r>
      <w:hyperlink r:id="rId22" w:history="1">
        <w:r w:rsidRPr="007337FC">
          <w:rPr>
            <w:rFonts w:ascii="Trebuchet MS" w:eastAsia="SimSun" w:hAnsi="Trebuchet MS" w:cs="Trebuchet MS"/>
            <w:lang w:eastAsia="zh-CN"/>
          </w:rPr>
          <w:t>Public Safety and Transportation</w:t>
        </w:r>
      </w:hyperlink>
      <w:r w:rsidRPr="007337FC">
        <w:rPr>
          <w:rFonts w:ascii="Trebuchet MS" w:eastAsia="SimSun" w:hAnsi="Trebuchet MS" w:cs="Trebuchet MS"/>
          <w:lang w:eastAsia="zh-CN"/>
        </w:rPr>
        <w:t xml:space="preserve"> at 836-6576.  For further information on Missouri State University’s Emergency Response Plan, please refer to the following web site: </w:t>
      </w:r>
      <w:hyperlink r:id="rId23" w:history="1">
        <w:r w:rsidRPr="007337FC">
          <w:rPr>
            <w:rFonts w:ascii="Trebuchet MS" w:eastAsia="SimSun" w:hAnsi="Trebuchet MS" w:cs="Trebuchet MS"/>
            <w:lang w:eastAsia="zh-CN"/>
          </w:rPr>
          <w:t>http://www.missouristate.edu/safetran/erp.htm</w:t>
        </w:r>
      </w:hyperlink>
      <w:r w:rsidR="00C50C68" w:rsidRPr="007337FC">
        <w:rPr>
          <w:rFonts w:ascii="Trebuchet MS" w:eastAsia="SimSun" w:hAnsi="Trebuchet MS" w:cs="Trebuchet MS"/>
          <w:lang w:eastAsia="zh-CN"/>
        </w:rPr>
        <w:t xml:space="preserve"> </w:t>
      </w:r>
    </w:p>
    <w:p w:rsidR="00C50C68" w:rsidRPr="007337FC" w:rsidRDefault="00C50C68" w:rsidP="00C50C68">
      <w:pPr>
        <w:rPr>
          <w:rFonts w:ascii="Trebuchet MS" w:eastAsia="SimSun" w:hAnsi="Trebuchet MS" w:cs="Trebuchet MS"/>
          <w:lang w:eastAsia="zh-CN"/>
        </w:rPr>
      </w:pPr>
    </w:p>
    <w:p w:rsidR="00434B1A" w:rsidRPr="007337FC" w:rsidRDefault="00434B1A" w:rsidP="00C50C68">
      <w:pPr>
        <w:rPr>
          <w:rFonts w:ascii="Trebuchet MS" w:eastAsia="SimSun" w:hAnsi="Trebuchet MS" w:cs="Calibri"/>
          <w:lang w:eastAsia="zh-CN"/>
        </w:rPr>
      </w:pPr>
      <w:r w:rsidRPr="007337FC">
        <w:rPr>
          <w:rFonts w:ascii="Trebuchet MS" w:eastAsia="SimSun" w:hAnsi="Trebuchet MS" w:cs="Trebuchet MS"/>
          <w:b/>
          <w:lang w:eastAsia="zh-CN"/>
        </w:rPr>
        <w:t>Dropping a class:</w:t>
      </w:r>
      <w:r w:rsidRPr="007337FC">
        <w:rPr>
          <w:rFonts w:ascii="Trebuchet MS" w:eastAsia="SimSun" w:hAnsi="Trebuchet MS" w:cs="Trebuchet MS"/>
          <w:lang w:eastAsia="zh-CN"/>
        </w:rPr>
        <w:b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t>
      </w:r>
      <w:r w:rsidRPr="007337FC">
        <w:rPr>
          <w:rFonts w:ascii="Trebuchet MS" w:eastAsia="SimSun" w:hAnsi="Trebuchet MS" w:cs="Trebuchet MS"/>
          <w:lang w:eastAsia="zh-CN"/>
        </w:rPr>
        <w:lastRenderedPageBreak/>
        <w:t xml:space="preserve">withdrawing from the university, contact the </w:t>
      </w:r>
      <w:hyperlink r:id="rId24" w:history="1">
        <w:r w:rsidRPr="007337FC">
          <w:rPr>
            <w:rFonts w:ascii="Trebuchet MS" w:eastAsia="SimSun" w:hAnsi="Trebuchet MS" w:cs="Trebuchet MS"/>
            <w:lang w:eastAsia="zh-CN"/>
          </w:rPr>
          <w:t>Office of the Registrar</w:t>
        </w:r>
      </w:hyperlink>
      <w:r w:rsidRPr="007337FC">
        <w:rPr>
          <w:rFonts w:ascii="Trebuchet MS" w:eastAsia="SimSun" w:hAnsi="Trebuchet MS" w:cs="Trebuchet MS"/>
          <w:lang w:eastAsia="zh-CN"/>
        </w:rPr>
        <w:t xml:space="preserve"> at 836-5520.  See Academic Calendars (</w:t>
      </w:r>
      <w:hyperlink r:id="rId25" w:history="1">
        <w:r w:rsidRPr="007337FC">
          <w:rPr>
            <w:rFonts w:ascii="Trebuchet MS" w:eastAsia="SimSun" w:hAnsi="Trebuchet MS" w:cs="Trebuchet MS"/>
            <w:lang w:eastAsia="zh-CN"/>
          </w:rPr>
          <w:t>http://calendar.missouristate.edu/academic.aspx</w:t>
        </w:r>
      </w:hyperlink>
      <w:r w:rsidRPr="007337FC">
        <w:rPr>
          <w:rFonts w:ascii="Trebuchet MS" w:eastAsia="SimSun" w:hAnsi="Trebuchet MS" w:cs="Trebuchet MS"/>
          <w:lang w:eastAsia="zh-CN"/>
        </w:rPr>
        <w:t xml:space="preserve">) for deadlines. </w:t>
      </w:r>
    </w:p>
    <w:p w:rsidR="00434B1A" w:rsidRPr="007337FC" w:rsidRDefault="00434B1A" w:rsidP="006C75BE">
      <w:pPr>
        <w:rPr>
          <w:rFonts w:ascii="Trebuchet MS" w:eastAsia="SimSun" w:hAnsi="Trebuchet MS"/>
          <w:b/>
          <w:bCs/>
          <w:lang w:eastAsia="zh-CN"/>
        </w:rPr>
      </w:pPr>
    </w:p>
    <w:p w:rsidR="00434B1A" w:rsidRPr="007337FC" w:rsidRDefault="00434B1A" w:rsidP="00C50C68">
      <w:pPr>
        <w:jc w:val="center"/>
        <w:rPr>
          <w:rFonts w:ascii="Trebuchet MS" w:eastAsia="SimSun" w:hAnsi="Trebuchet MS" w:cs="Trebuchet MS"/>
          <w:lang w:eastAsia="zh-CN"/>
        </w:rPr>
      </w:pPr>
      <w:r w:rsidRPr="007337FC">
        <w:rPr>
          <w:rFonts w:ascii="Trebuchet MS" w:eastAsia="SimSun" w:hAnsi="Trebuchet MS" w:cs="Trebuchet MS"/>
          <w:b/>
          <w:bCs/>
          <w:lang w:eastAsia="zh-CN"/>
        </w:rPr>
        <w:t>Course Outline</w:t>
      </w:r>
      <w:r w:rsidRPr="007337FC">
        <w:rPr>
          <w:rFonts w:ascii="Trebuchet MS" w:eastAsia="SimSun" w:hAnsi="Trebuchet MS" w:cs="Trebuchet MS"/>
          <w:lang w:eastAsia="zh-CN"/>
        </w:rPr>
        <w:t>:</w:t>
      </w:r>
    </w:p>
    <w:p w:rsidR="00434B1A" w:rsidRPr="007337FC" w:rsidRDefault="00434B1A" w:rsidP="00B07797">
      <w:pPr>
        <w:rPr>
          <w:rFonts w:ascii="Trebuchet MS" w:eastAsia="SimSun" w:hAnsi="Trebuchet MS"/>
          <w:lang w:eastAsia="zh-CN"/>
        </w:rPr>
      </w:pPr>
    </w:p>
    <w:p w:rsidR="00434B1A" w:rsidRPr="007337FC" w:rsidRDefault="00434B1A" w:rsidP="00E61478">
      <w:pPr>
        <w:tabs>
          <w:tab w:val="left" w:pos="-1440"/>
        </w:tabs>
        <w:rPr>
          <w:rFonts w:ascii="Trebuchet MS" w:eastAsia="SimSun" w:hAnsi="Trebuchet MS"/>
          <w:lang w:eastAsia="zh-CN"/>
        </w:rPr>
      </w:pPr>
      <w:r w:rsidRPr="007337FC">
        <w:rPr>
          <w:rFonts w:ascii="Trebuchet MS" w:eastAsia="SimSun" w:hAnsi="Trebuchet MS" w:cs="Trebuchet MS"/>
          <w:lang w:eastAsia="zh-CN"/>
        </w:rPr>
        <w:t xml:space="preserve">Week 01 (Jan </w:t>
      </w:r>
      <w:r w:rsidR="00797FE7" w:rsidRPr="007337FC">
        <w:rPr>
          <w:rFonts w:ascii="Trebuchet MS" w:eastAsia="SimSun" w:hAnsi="Trebuchet MS" w:cs="Trebuchet MS"/>
          <w:lang w:eastAsia="zh-CN"/>
        </w:rPr>
        <w:t>15</w:t>
      </w:r>
      <w:r w:rsidRPr="007337FC">
        <w:rPr>
          <w:rFonts w:ascii="Trebuchet MS" w:eastAsia="SimSun" w:hAnsi="Trebuchet MS" w:cs="Trebuchet MS"/>
          <w:lang w:eastAsia="zh-CN"/>
        </w:rPr>
        <w:t xml:space="preserve">) – </w:t>
      </w:r>
      <w:bookmarkStart w:id="1" w:name="OLE_LINK1"/>
      <w:r w:rsidRPr="007337FC">
        <w:rPr>
          <w:rFonts w:ascii="Trebuchet MS" w:eastAsia="SimSun" w:hAnsi="Trebuchet MS" w:cs="Trebuchet MS"/>
          <w:b/>
          <w:bCs/>
          <w:lang w:eastAsia="zh-CN"/>
        </w:rPr>
        <w:t>Film Art</w:t>
      </w:r>
      <w:bookmarkEnd w:id="1"/>
      <w:r w:rsidRPr="007337FC">
        <w:rPr>
          <w:rFonts w:ascii="Trebuchet MS" w:eastAsia="SimSun" w:hAnsi="Trebuchet MS" w:cs="Trebuchet MS"/>
          <w:b/>
          <w:bCs/>
          <w:lang w:eastAsia="zh-CN"/>
        </w:rPr>
        <w:t xml:space="preserve"> &amp; Filmmaking</w:t>
      </w:r>
    </w:p>
    <w:p w:rsidR="00434B1A" w:rsidRPr="007337FC" w:rsidRDefault="00434B1A" w:rsidP="00E61478">
      <w:pPr>
        <w:rPr>
          <w:rFonts w:ascii="Trebuchet MS" w:eastAsia="SimSun" w:hAnsi="Trebuchet MS" w:cs="Trebuchet MS"/>
          <w:lang w:eastAsia="zh-CN"/>
        </w:rPr>
      </w:pPr>
      <w:r w:rsidRPr="007337FC">
        <w:rPr>
          <w:rFonts w:ascii="Trebuchet MS" w:eastAsia="SimSun" w:hAnsi="Trebuchet MS" w:cs="Trebuchet MS"/>
          <w:lang w:eastAsia="zh-CN"/>
        </w:rPr>
        <w:t>Read: Bordwell and Thompson, Chapter 1</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 xml:space="preserve">Screening: </w:t>
      </w:r>
      <w:r w:rsidRPr="007337FC">
        <w:rPr>
          <w:rFonts w:ascii="Trebuchet MS" w:eastAsia="SimSun" w:hAnsi="Trebuchet MS" w:cs="Trebuchet MS"/>
          <w:i/>
          <w:iCs/>
          <w:lang w:eastAsia="zh-CN"/>
        </w:rPr>
        <w:t>Bowfinger</w:t>
      </w:r>
      <w:r w:rsidRPr="007337FC">
        <w:rPr>
          <w:rFonts w:ascii="Trebuchet MS" w:eastAsia="SimSun" w:hAnsi="Trebuchet MS" w:cs="Trebuchet MS"/>
          <w:lang w:eastAsia="zh-CN"/>
        </w:rPr>
        <w:t xml:space="preserve"> (Frank Oz, 1999)</w:t>
      </w:r>
    </w:p>
    <w:p w:rsidR="00434B1A" w:rsidRPr="007337FC" w:rsidRDefault="00434B1A" w:rsidP="00E61478">
      <w:pPr>
        <w:rPr>
          <w:rFonts w:ascii="Trebuchet MS" w:eastAsia="SimSun" w:hAnsi="Trebuchet MS"/>
          <w:lang w:eastAsia="zh-CN"/>
        </w:rPr>
      </w:pPr>
    </w:p>
    <w:p w:rsidR="00434B1A" w:rsidRPr="007337FC" w:rsidRDefault="00A64818"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02 (Jan 22</w:t>
      </w:r>
      <w:r w:rsidR="00434B1A" w:rsidRPr="007337FC">
        <w:rPr>
          <w:rFonts w:ascii="Trebuchet MS" w:eastAsia="SimSun" w:hAnsi="Trebuchet MS" w:cs="Trebuchet MS"/>
          <w:lang w:eastAsia="zh-CN"/>
        </w:rPr>
        <w:t xml:space="preserve">) – </w:t>
      </w:r>
      <w:r w:rsidR="00434B1A" w:rsidRPr="007337FC">
        <w:rPr>
          <w:rFonts w:ascii="Trebuchet MS" w:eastAsia="SimSun" w:hAnsi="Trebuchet MS" w:cs="Trebuchet MS"/>
          <w:b/>
          <w:bCs/>
          <w:lang w:eastAsia="zh-CN"/>
        </w:rPr>
        <w:t>The Significance of Film Form</w:t>
      </w:r>
    </w:p>
    <w:p w:rsidR="00894F97" w:rsidRPr="007337FC" w:rsidRDefault="00894F97" w:rsidP="00E61478">
      <w:pPr>
        <w:tabs>
          <w:tab w:val="left" w:pos="-1440"/>
        </w:tabs>
        <w:rPr>
          <w:rFonts w:ascii="Trebuchet MS" w:eastAsia="SimSun" w:hAnsi="Trebuchet MS"/>
          <w:lang w:eastAsia="zh-CN"/>
        </w:rPr>
      </w:pPr>
      <w:r w:rsidRPr="007337FC">
        <w:rPr>
          <w:rFonts w:ascii="Trebuchet MS" w:eastAsia="SimSun" w:hAnsi="Trebuchet MS" w:cs="Trebuchet MS"/>
          <w:b/>
          <w:bCs/>
          <w:lang w:eastAsia="zh-CN"/>
        </w:rPr>
        <w:t>Quiz #1</w:t>
      </w:r>
      <w:r w:rsidR="000A6CCB" w:rsidRPr="007337FC">
        <w:rPr>
          <w:rFonts w:ascii="Trebuchet MS" w:eastAsia="SimSun" w:hAnsi="Trebuchet MS" w:cs="Trebuchet MS"/>
          <w:b/>
          <w:bCs/>
          <w:lang w:eastAsia="zh-CN"/>
        </w:rPr>
        <w:t xml:space="preserve"> (on Connect) due (4:00 pm)</w:t>
      </w:r>
    </w:p>
    <w:p w:rsidR="00434B1A" w:rsidRPr="007337FC" w:rsidRDefault="00434B1A" w:rsidP="00E61478">
      <w:pPr>
        <w:rPr>
          <w:rFonts w:ascii="Trebuchet MS" w:eastAsia="SimSun" w:hAnsi="Trebuchet MS" w:cs="Trebuchet MS"/>
          <w:lang w:eastAsia="zh-CN"/>
        </w:rPr>
      </w:pPr>
      <w:r w:rsidRPr="007337FC">
        <w:rPr>
          <w:rFonts w:ascii="Trebuchet MS" w:eastAsia="SimSun" w:hAnsi="Trebuchet MS" w:cs="Trebuchet MS"/>
          <w:lang w:eastAsia="zh-CN"/>
        </w:rPr>
        <w:t>Read: Bordwell and Thompson, Chapter 2</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ab/>
        <w:t xml:space="preserve">White, “Film Form in </w:t>
      </w:r>
      <w:r w:rsidR="00CE3F4D" w:rsidRPr="007337FC">
        <w:rPr>
          <w:rFonts w:ascii="Trebuchet MS" w:eastAsia="SimSun" w:hAnsi="Trebuchet MS" w:cs="Trebuchet MS"/>
          <w:i/>
          <w:lang w:eastAsia="zh-CN"/>
        </w:rPr>
        <w:t>The Wizard of Oz</w:t>
      </w:r>
      <w:r w:rsidRPr="007337FC">
        <w:rPr>
          <w:rFonts w:ascii="Trebuchet MS" w:eastAsia="SimSun" w:hAnsi="Trebuchet MS" w:cs="Trebuchet MS"/>
          <w:lang w:eastAsia="zh-CN"/>
        </w:rPr>
        <w:t>”</w:t>
      </w:r>
    </w:p>
    <w:p w:rsidR="00434B1A" w:rsidRPr="007337FC" w:rsidRDefault="00434B1A" w:rsidP="00CE3F4D">
      <w:pPr>
        <w:rPr>
          <w:rFonts w:ascii="Trebuchet MS" w:eastAsia="SimSun" w:hAnsi="Trebuchet MS" w:cs="Trebuchet MS"/>
          <w:i/>
          <w:iCs/>
          <w:lang w:eastAsia="zh-CN"/>
        </w:rPr>
      </w:pPr>
      <w:r w:rsidRPr="007337FC">
        <w:rPr>
          <w:rFonts w:ascii="Trebuchet MS" w:eastAsia="SimSun" w:hAnsi="Trebuchet MS" w:cs="Trebuchet MS"/>
          <w:lang w:eastAsia="zh-CN"/>
        </w:rPr>
        <w:t xml:space="preserve">Screening: </w:t>
      </w:r>
      <w:r w:rsidR="00CE3F4D" w:rsidRPr="007337FC">
        <w:rPr>
          <w:rFonts w:ascii="Trebuchet MS" w:eastAsia="SimSun" w:hAnsi="Trebuchet MS" w:cs="Trebuchet MS"/>
          <w:i/>
          <w:iCs/>
          <w:lang w:eastAsia="zh-CN"/>
        </w:rPr>
        <w:t xml:space="preserve">The Wizard of Oz </w:t>
      </w:r>
      <w:r w:rsidR="00CE3F4D" w:rsidRPr="007337FC">
        <w:rPr>
          <w:rFonts w:ascii="Trebuchet MS" w:eastAsia="SimSun" w:hAnsi="Trebuchet MS" w:cs="Trebuchet MS"/>
          <w:iCs/>
          <w:lang w:eastAsia="zh-CN"/>
        </w:rPr>
        <w:t>(Victor Fleming, 1939)</w:t>
      </w:r>
    </w:p>
    <w:p w:rsidR="00CE3F4D" w:rsidRPr="007337FC" w:rsidRDefault="00CE3F4D" w:rsidP="00CE3F4D">
      <w:pPr>
        <w:rPr>
          <w:rFonts w:ascii="Trebuchet MS" w:eastAsia="SimSun" w:hAnsi="Trebuchet MS"/>
          <w:lang w:eastAsia="zh-CN"/>
        </w:rPr>
      </w:pPr>
    </w:p>
    <w:p w:rsidR="00434B1A" w:rsidRPr="007337FC" w:rsidRDefault="00A64818"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03 (Jan 29</w:t>
      </w:r>
      <w:r w:rsidR="00434B1A" w:rsidRPr="007337FC">
        <w:rPr>
          <w:rFonts w:ascii="Trebuchet MS" w:eastAsia="SimSun" w:hAnsi="Trebuchet MS" w:cs="Trebuchet MS"/>
          <w:lang w:eastAsia="zh-CN"/>
        </w:rPr>
        <w:t xml:space="preserve">) – </w:t>
      </w:r>
      <w:r w:rsidR="00434B1A" w:rsidRPr="007337FC">
        <w:rPr>
          <w:rFonts w:ascii="Trebuchet MS" w:eastAsia="SimSun" w:hAnsi="Trebuchet MS" w:cs="Trebuchet MS"/>
          <w:b/>
          <w:bCs/>
          <w:lang w:eastAsia="zh-CN"/>
        </w:rPr>
        <w:t>Narrative and Narration</w:t>
      </w:r>
    </w:p>
    <w:p w:rsidR="00CE3F4D" w:rsidRPr="007337FC" w:rsidRDefault="00CE3F4D"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b/>
          <w:bCs/>
          <w:lang w:eastAsia="zh-CN"/>
        </w:rPr>
        <w:t>Quiz #2</w:t>
      </w:r>
      <w:r w:rsidR="000A6CCB" w:rsidRPr="007337FC">
        <w:rPr>
          <w:rFonts w:ascii="Trebuchet MS" w:eastAsia="SimSun" w:hAnsi="Trebuchet MS" w:cs="Trebuchet MS"/>
          <w:b/>
          <w:bCs/>
          <w:lang w:eastAsia="zh-CN"/>
        </w:rPr>
        <w:t xml:space="preserve"> (on Connect) due (4:00 pm)</w:t>
      </w:r>
    </w:p>
    <w:p w:rsidR="000A6CCB" w:rsidRPr="007337FC" w:rsidRDefault="000A6CCB" w:rsidP="00E61478">
      <w:pPr>
        <w:tabs>
          <w:tab w:val="left" w:pos="-1440"/>
        </w:tabs>
        <w:rPr>
          <w:rFonts w:ascii="Trebuchet MS" w:eastAsia="SimSun" w:hAnsi="Trebuchet MS"/>
          <w:lang w:eastAsia="zh-CN"/>
        </w:rPr>
      </w:pPr>
      <w:r w:rsidRPr="007337FC">
        <w:rPr>
          <w:rFonts w:ascii="Trebuchet MS" w:eastAsia="SimSun" w:hAnsi="Trebuchet MS" w:cs="Trebuchet MS"/>
          <w:b/>
          <w:bCs/>
          <w:i/>
          <w:lang w:eastAsia="zh-CN"/>
        </w:rPr>
        <w:t>Wizard of Oz</w:t>
      </w:r>
      <w:r w:rsidRPr="007337FC">
        <w:rPr>
          <w:rFonts w:ascii="Trebuchet MS" w:eastAsia="SimSun" w:hAnsi="Trebuchet MS" w:cs="Trebuchet MS"/>
          <w:b/>
          <w:bCs/>
          <w:lang w:eastAsia="zh-CN"/>
        </w:rPr>
        <w:t xml:space="preserve"> analysis (on Connect) due (4:00 pm)</w:t>
      </w:r>
    </w:p>
    <w:p w:rsidR="00434B1A" w:rsidRPr="007337FC" w:rsidRDefault="00434B1A" w:rsidP="00E61478">
      <w:pPr>
        <w:rPr>
          <w:rFonts w:ascii="Trebuchet MS" w:eastAsia="SimSun" w:hAnsi="Trebuchet MS" w:cs="Trebuchet MS"/>
          <w:lang w:eastAsia="zh-CN"/>
        </w:rPr>
      </w:pPr>
      <w:r w:rsidRPr="007337FC">
        <w:rPr>
          <w:rFonts w:ascii="Trebuchet MS" w:eastAsia="SimSun" w:hAnsi="Trebuchet MS" w:cs="Trebuchet MS"/>
          <w:lang w:eastAsia="zh-CN"/>
        </w:rPr>
        <w:t>Read: Bordwell and Thompson, Chapter 3</w:t>
      </w:r>
    </w:p>
    <w:p w:rsidR="00434B1A" w:rsidRPr="007337FC" w:rsidRDefault="00434B1A" w:rsidP="00E61478">
      <w:pPr>
        <w:rPr>
          <w:rFonts w:ascii="Trebuchet MS" w:eastAsia="SimSun" w:hAnsi="Trebuchet MS" w:cs="Trebuchet MS"/>
          <w:lang w:eastAsia="zh-CN"/>
        </w:rPr>
      </w:pPr>
      <w:r w:rsidRPr="007337FC">
        <w:rPr>
          <w:rFonts w:ascii="Trebuchet MS" w:eastAsia="SimSun" w:hAnsi="Trebuchet MS" w:cs="Trebuchet MS"/>
          <w:lang w:eastAsia="zh-CN"/>
        </w:rPr>
        <w:t xml:space="preserve">Screening: </w:t>
      </w:r>
      <w:r w:rsidR="00CE3F4D" w:rsidRPr="007337FC">
        <w:rPr>
          <w:rFonts w:ascii="Trebuchet MS" w:eastAsia="SimSun" w:hAnsi="Trebuchet MS" w:cs="Trebuchet MS"/>
          <w:i/>
          <w:iCs/>
          <w:lang w:eastAsia="zh-CN"/>
        </w:rPr>
        <w:t xml:space="preserve">Chaos </w:t>
      </w:r>
      <w:r w:rsidR="00CE3F4D" w:rsidRPr="007337FC">
        <w:rPr>
          <w:rFonts w:ascii="Trebuchet MS" w:eastAsia="SimSun" w:hAnsi="Trebuchet MS" w:cs="Trebuchet MS"/>
          <w:iCs/>
          <w:lang w:eastAsia="zh-CN"/>
        </w:rPr>
        <w:t>(Hideo Nakata, 2000)</w:t>
      </w:r>
    </w:p>
    <w:p w:rsidR="00434B1A" w:rsidRPr="007337FC" w:rsidRDefault="00434B1A" w:rsidP="00E61478">
      <w:pPr>
        <w:rPr>
          <w:rFonts w:ascii="Trebuchet MS" w:eastAsia="SimSun" w:hAnsi="Trebuchet MS" w:cs="Trebuchet MS"/>
          <w:lang w:eastAsia="zh-CN"/>
        </w:rPr>
      </w:pPr>
    </w:p>
    <w:p w:rsidR="00434B1A" w:rsidRPr="007337FC" w:rsidRDefault="00A64818"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04 (Feb 05</w:t>
      </w:r>
      <w:r w:rsidR="00434B1A" w:rsidRPr="007337FC">
        <w:rPr>
          <w:rFonts w:ascii="Trebuchet MS" w:eastAsia="SimSun" w:hAnsi="Trebuchet MS" w:cs="Trebuchet MS"/>
          <w:lang w:eastAsia="zh-CN"/>
        </w:rPr>
        <w:t>) –</w:t>
      </w:r>
      <w:r w:rsidR="00434B1A" w:rsidRPr="007337FC">
        <w:rPr>
          <w:rFonts w:ascii="Trebuchet MS" w:eastAsia="SimSun" w:hAnsi="Trebuchet MS" w:cs="Trebuchet MS"/>
          <w:b/>
          <w:bCs/>
          <w:lang w:eastAsia="zh-CN"/>
        </w:rPr>
        <w:t xml:space="preserve"> The Shot: Mise-en-scene</w:t>
      </w:r>
    </w:p>
    <w:p w:rsidR="00CE3F4D" w:rsidRPr="007337FC" w:rsidRDefault="00CE3F4D"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b/>
          <w:bCs/>
          <w:lang w:eastAsia="zh-CN"/>
        </w:rPr>
        <w:t>Quiz #3</w:t>
      </w:r>
      <w:r w:rsidR="000A6CCB" w:rsidRPr="007337FC">
        <w:rPr>
          <w:rFonts w:ascii="Trebuchet MS" w:eastAsia="SimSun" w:hAnsi="Trebuchet MS" w:cs="Trebuchet MS"/>
          <w:b/>
          <w:bCs/>
          <w:lang w:eastAsia="zh-CN"/>
        </w:rPr>
        <w:t xml:space="preserve"> (on Connect) due (4:00 pm)</w:t>
      </w:r>
    </w:p>
    <w:p w:rsidR="000A6CCB" w:rsidRPr="007337FC" w:rsidRDefault="000A6CCB" w:rsidP="000A6CCB">
      <w:pPr>
        <w:tabs>
          <w:tab w:val="left" w:pos="-1440"/>
        </w:tabs>
        <w:rPr>
          <w:rFonts w:ascii="Trebuchet MS" w:eastAsia="SimSun" w:hAnsi="Trebuchet MS"/>
          <w:lang w:eastAsia="zh-CN"/>
        </w:rPr>
      </w:pPr>
      <w:r w:rsidRPr="007337FC">
        <w:rPr>
          <w:rFonts w:ascii="Trebuchet MS" w:eastAsia="SimSun" w:hAnsi="Trebuchet MS" w:cs="Trebuchet MS"/>
          <w:b/>
          <w:bCs/>
          <w:i/>
          <w:lang w:eastAsia="zh-CN"/>
        </w:rPr>
        <w:t>Chaos</w:t>
      </w:r>
      <w:r w:rsidRPr="007337FC">
        <w:rPr>
          <w:rFonts w:ascii="Trebuchet MS" w:eastAsia="SimSun" w:hAnsi="Trebuchet MS" w:cs="Trebuchet MS"/>
          <w:b/>
          <w:bCs/>
          <w:lang w:eastAsia="zh-CN"/>
        </w:rPr>
        <w:t xml:space="preserve"> analysis</w:t>
      </w:r>
      <w:r w:rsidR="007337FC" w:rsidRPr="007337FC">
        <w:rPr>
          <w:rFonts w:ascii="Trebuchet MS" w:eastAsia="SimSun" w:hAnsi="Trebuchet MS" w:cs="Trebuchet MS"/>
          <w:b/>
          <w:bCs/>
          <w:lang w:eastAsia="zh-CN"/>
        </w:rPr>
        <w:t xml:space="preserve"> (on Connect)</w:t>
      </w:r>
      <w:r w:rsidRPr="007337FC">
        <w:rPr>
          <w:rFonts w:ascii="Trebuchet MS" w:eastAsia="SimSun" w:hAnsi="Trebuchet MS" w:cs="Trebuchet MS"/>
          <w:b/>
          <w:bCs/>
          <w:lang w:eastAsia="zh-CN"/>
        </w:rPr>
        <w:t xml:space="preserve"> due (4:00 pm)</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Read: Bordwell and Thompson, Chapter 4</w:t>
      </w:r>
    </w:p>
    <w:p w:rsidR="00434B1A" w:rsidRPr="007337FC" w:rsidRDefault="00434B1A" w:rsidP="00E61478">
      <w:pPr>
        <w:rPr>
          <w:rFonts w:ascii="Trebuchet MS" w:eastAsia="SimSun" w:hAnsi="Trebuchet MS"/>
          <w:lang w:eastAsia="zh-CN"/>
        </w:rPr>
      </w:pPr>
      <w:r w:rsidRPr="007337FC">
        <w:rPr>
          <w:rFonts w:ascii="Trebuchet MS" w:eastAsia="SimSun" w:hAnsi="Trebuchet MS"/>
          <w:lang w:eastAsia="zh-CN"/>
        </w:rPr>
        <w:tab/>
      </w:r>
      <w:r w:rsidRPr="007337FC">
        <w:rPr>
          <w:rFonts w:ascii="Trebuchet MS" w:eastAsia="SimSun" w:hAnsi="Trebuchet MS" w:cs="Trebuchet MS"/>
          <w:lang w:eastAsia="zh-CN"/>
        </w:rPr>
        <w:t xml:space="preserve">White, “Mise-en-scene in </w:t>
      </w:r>
      <w:r w:rsidR="00CE3F4D" w:rsidRPr="007337FC">
        <w:rPr>
          <w:rFonts w:ascii="Trebuchet MS" w:eastAsia="SimSun" w:hAnsi="Trebuchet MS" w:cs="Trebuchet MS"/>
          <w:i/>
          <w:iCs/>
          <w:lang w:eastAsia="zh-CN"/>
        </w:rPr>
        <w:t>Our Hospitality</w:t>
      </w:r>
      <w:r w:rsidRPr="007337FC">
        <w:rPr>
          <w:rFonts w:ascii="Trebuchet MS" w:eastAsia="SimSun" w:hAnsi="Trebuchet MS" w:cs="Trebuchet MS"/>
          <w:lang w:eastAsia="zh-CN"/>
        </w:rPr>
        <w:t>”</w:t>
      </w:r>
    </w:p>
    <w:p w:rsidR="00434B1A" w:rsidRPr="007337FC" w:rsidRDefault="00434B1A" w:rsidP="00E61478">
      <w:pPr>
        <w:suppressAutoHyphens/>
        <w:spacing w:line="240" w:lineRule="atLeast"/>
        <w:rPr>
          <w:rFonts w:ascii="Trebuchet MS" w:hAnsi="Trebuchet MS" w:cs="Trebuchet MS"/>
          <w:i/>
          <w:iCs/>
        </w:rPr>
      </w:pPr>
      <w:r w:rsidRPr="007337FC">
        <w:rPr>
          <w:rFonts w:ascii="Trebuchet MS" w:eastAsia="SimSun" w:hAnsi="Trebuchet MS" w:cs="Trebuchet MS"/>
          <w:lang w:eastAsia="zh-CN"/>
        </w:rPr>
        <w:t xml:space="preserve">Screening:  </w:t>
      </w:r>
      <w:r w:rsidR="00CE3F4D" w:rsidRPr="007337FC">
        <w:rPr>
          <w:rFonts w:ascii="Trebuchet MS" w:eastAsia="SimSun" w:hAnsi="Trebuchet MS" w:cs="Trebuchet MS"/>
          <w:i/>
          <w:iCs/>
          <w:lang w:eastAsia="zh-CN"/>
        </w:rPr>
        <w:t xml:space="preserve">Our Hospitality </w:t>
      </w:r>
      <w:r w:rsidR="00CE3F4D" w:rsidRPr="007337FC">
        <w:rPr>
          <w:rFonts w:ascii="Trebuchet MS" w:eastAsia="SimSun" w:hAnsi="Trebuchet MS" w:cs="Trebuchet MS"/>
          <w:iCs/>
          <w:lang w:eastAsia="zh-CN"/>
        </w:rPr>
        <w:t>(John G. Blystone &amp; Buster Keaton, 1923)</w:t>
      </w:r>
    </w:p>
    <w:p w:rsidR="00434B1A" w:rsidRPr="007337FC" w:rsidRDefault="00434B1A" w:rsidP="00E61478">
      <w:pPr>
        <w:suppressAutoHyphens/>
        <w:spacing w:line="240" w:lineRule="atLeast"/>
        <w:rPr>
          <w:rFonts w:ascii="Trebuchet MS" w:hAnsi="Trebuchet MS" w:cs="Trebuchet MS"/>
          <w:lang w:val="en-GB"/>
        </w:rPr>
      </w:pPr>
      <w:r w:rsidRPr="007337FC">
        <w:rPr>
          <w:rFonts w:ascii="Trebuchet MS" w:hAnsi="Trebuchet MS" w:cs="Trebuchet MS"/>
          <w:lang w:val="en-GB"/>
        </w:rPr>
        <w:fldChar w:fldCharType="begin"/>
      </w:r>
      <w:r w:rsidRPr="007337FC">
        <w:rPr>
          <w:rFonts w:ascii="Trebuchet MS" w:hAnsi="Trebuchet MS" w:cs="Trebuchet MS"/>
          <w:lang w:val="en-GB"/>
        </w:rPr>
        <w:instrText xml:space="preserve">PRIVATE </w:instrText>
      </w:r>
      <w:r w:rsidRPr="007337FC">
        <w:rPr>
          <w:rFonts w:ascii="Trebuchet MS" w:hAnsi="Trebuchet MS" w:cs="Trebuchet MS"/>
          <w:lang w:val="en-GB"/>
        </w:rPr>
        <w:fldChar w:fldCharType="end"/>
      </w:r>
    </w:p>
    <w:p w:rsidR="00434B1A" w:rsidRPr="007337FC" w:rsidRDefault="00A64818"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05 (Feb 12</w:t>
      </w:r>
      <w:r w:rsidR="00434B1A" w:rsidRPr="007337FC">
        <w:rPr>
          <w:rFonts w:ascii="Trebuchet MS" w:eastAsia="SimSun" w:hAnsi="Trebuchet MS" w:cs="Trebuchet MS"/>
          <w:lang w:eastAsia="zh-CN"/>
        </w:rPr>
        <w:t>) –</w:t>
      </w:r>
      <w:r w:rsidR="00434B1A" w:rsidRPr="007337FC">
        <w:rPr>
          <w:rFonts w:ascii="Trebuchet MS" w:eastAsia="SimSun" w:hAnsi="Trebuchet MS" w:cs="Trebuchet MS"/>
          <w:b/>
          <w:bCs/>
          <w:lang w:eastAsia="zh-CN"/>
        </w:rPr>
        <w:t xml:space="preserve"> The Shot: Cinematography</w:t>
      </w:r>
    </w:p>
    <w:p w:rsidR="000A6CCB" w:rsidRPr="007337FC" w:rsidRDefault="00CE3F4D" w:rsidP="000A6CCB">
      <w:pPr>
        <w:tabs>
          <w:tab w:val="left" w:pos="-1440"/>
        </w:tabs>
        <w:rPr>
          <w:rFonts w:ascii="Trebuchet MS" w:eastAsia="SimSun" w:hAnsi="Trebuchet MS"/>
          <w:lang w:eastAsia="zh-CN"/>
        </w:rPr>
      </w:pPr>
      <w:r w:rsidRPr="007337FC">
        <w:rPr>
          <w:rFonts w:ascii="Trebuchet MS" w:eastAsia="SimSun" w:hAnsi="Trebuchet MS" w:cs="Trebuchet MS"/>
          <w:b/>
          <w:bCs/>
          <w:lang w:eastAsia="zh-CN"/>
        </w:rPr>
        <w:t>Quiz #4</w:t>
      </w:r>
      <w:r w:rsidR="000A6CCB" w:rsidRPr="007337FC">
        <w:rPr>
          <w:rFonts w:ascii="Trebuchet MS" w:eastAsia="SimSun" w:hAnsi="Trebuchet MS" w:cs="Trebuchet MS"/>
          <w:b/>
          <w:bCs/>
          <w:lang w:eastAsia="zh-CN"/>
        </w:rPr>
        <w:t xml:space="preserve"> (on Connect) due (4:00 pm)</w:t>
      </w:r>
      <w:r w:rsidR="000A6CCB" w:rsidRPr="007337FC">
        <w:rPr>
          <w:rFonts w:ascii="Trebuchet MS" w:eastAsia="SimSun" w:hAnsi="Trebuchet MS" w:cs="Trebuchet MS"/>
          <w:b/>
          <w:bCs/>
          <w:i/>
          <w:lang w:eastAsia="zh-CN"/>
        </w:rPr>
        <w:br/>
        <w:t>O</w:t>
      </w:r>
      <w:r w:rsidR="007337FC" w:rsidRPr="007337FC">
        <w:rPr>
          <w:rFonts w:ascii="Trebuchet MS" w:eastAsia="SimSun" w:hAnsi="Trebuchet MS" w:cs="Trebuchet MS"/>
          <w:b/>
          <w:bCs/>
          <w:i/>
          <w:lang w:eastAsia="zh-CN"/>
        </w:rPr>
        <w:t>ur Hospitality</w:t>
      </w:r>
      <w:r w:rsidR="000A6CCB" w:rsidRPr="007337FC">
        <w:rPr>
          <w:rFonts w:ascii="Trebuchet MS" w:eastAsia="SimSun" w:hAnsi="Trebuchet MS" w:cs="Trebuchet MS"/>
          <w:b/>
          <w:bCs/>
          <w:lang w:eastAsia="zh-CN"/>
        </w:rPr>
        <w:t xml:space="preserve"> analysis</w:t>
      </w:r>
      <w:r w:rsidR="007337FC" w:rsidRPr="007337FC">
        <w:rPr>
          <w:rFonts w:ascii="Trebuchet MS" w:eastAsia="SimSun" w:hAnsi="Trebuchet MS" w:cs="Trebuchet MS"/>
          <w:b/>
          <w:bCs/>
          <w:lang w:eastAsia="zh-CN"/>
        </w:rPr>
        <w:t xml:space="preserve"> (on Connect)</w:t>
      </w:r>
      <w:r w:rsidR="000A6CCB" w:rsidRPr="007337FC">
        <w:rPr>
          <w:rFonts w:ascii="Trebuchet MS" w:eastAsia="SimSun" w:hAnsi="Trebuchet MS" w:cs="Trebuchet MS"/>
          <w:b/>
          <w:bCs/>
          <w:lang w:eastAsia="zh-CN"/>
        </w:rPr>
        <w:t xml:space="preserve"> due (4:00 pm)</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Read: Bordwell and Thompson, Chapter 5</w:t>
      </w:r>
    </w:p>
    <w:p w:rsidR="00434B1A" w:rsidRPr="007337FC" w:rsidRDefault="00434B1A" w:rsidP="00E61478">
      <w:pPr>
        <w:rPr>
          <w:rFonts w:ascii="Trebuchet MS" w:eastAsia="SimSun" w:hAnsi="Trebuchet MS"/>
          <w:lang w:eastAsia="zh-CN"/>
        </w:rPr>
      </w:pPr>
      <w:r w:rsidRPr="007337FC">
        <w:rPr>
          <w:rFonts w:ascii="Trebuchet MS" w:eastAsia="SimSun" w:hAnsi="Trebuchet MS"/>
          <w:lang w:eastAsia="zh-CN"/>
        </w:rPr>
        <w:tab/>
      </w:r>
      <w:r w:rsidRPr="007337FC">
        <w:rPr>
          <w:rFonts w:ascii="Trebuchet MS" w:eastAsia="SimSun" w:hAnsi="Trebuchet MS" w:cs="Trebuchet MS"/>
          <w:lang w:eastAsia="zh-CN"/>
        </w:rPr>
        <w:t xml:space="preserve">White, “Cinematography in </w:t>
      </w:r>
      <w:r w:rsidR="00CE3F4D" w:rsidRPr="007337FC">
        <w:rPr>
          <w:rFonts w:ascii="Trebuchet MS" w:eastAsia="SimSun" w:hAnsi="Trebuchet MS" w:cs="Trebuchet MS"/>
          <w:i/>
          <w:iCs/>
          <w:lang w:eastAsia="zh-CN"/>
        </w:rPr>
        <w:t>Rope</w:t>
      </w:r>
      <w:r w:rsidRPr="007337FC">
        <w:rPr>
          <w:rFonts w:ascii="Trebuchet MS" w:eastAsia="SimSun" w:hAnsi="Trebuchet MS" w:cs="Trebuchet MS"/>
          <w:lang w:eastAsia="zh-CN"/>
        </w:rPr>
        <w:t>”</w:t>
      </w:r>
    </w:p>
    <w:p w:rsidR="00434B1A" w:rsidRPr="007337FC" w:rsidRDefault="00434B1A" w:rsidP="00E61478">
      <w:pPr>
        <w:rPr>
          <w:rFonts w:ascii="Trebuchet MS" w:hAnsi="Trebuchet MS" w:cs="Trebuchet MS"/>
          <w:b/>
          <w:bCs/>
          <w:sz w:val="36"/>
          <w:szCs w:val="36"/>
          <w:lang w:val="en-GB"/>
        </w:rPr>
      </w:pPr>
      <w:r w:rsidRPr="007337FC">
        <w:rPr>
          <w:rFonts w:ascii="Trebuchet MS" w:eastAsia="SimSun" w:hAnsi="Trebuchet MS" w:cs="Trebuchet MS"/>
          <w:lang w:eastAsia="zh-CN"/>
        </w:rPr>
        <w:t xml:space="preserve">Screening: </w:t>
      </w:r>
      <w:r w:rsidR="00CE3F4D" w:rsidRPr="007337FC">
        <w:rPr>
          <w:rFonts w:ascii="Trebuchet MS" w:hAnsi="Trebuchet MS" w:cs="Trebuchet MS"/>
          <w:i/>
          <w:iCs/>
          <w:lang w:val="en-GB"/>
        </w:rPr>
        <w:t xml:space="preserve">Rope </w:t>
      </w:r>
      <w:r w:rsidR="00CE3F4D" w:rsidRPr="007337FC">
        <w:rPr>
          <w:rFonts w:ascii="Trebuchet MS" w:hAnsi="Trebuchet MS" w:cs="Trebuchet MS"/>
          <w:iCs/>
          <w:lang w:val="en-GB"/>
        </w:rPr>
        <w:t>(Alfred Hitchcock, 1948)</w:t>
      </w:r>
    </w:p>
    <w:p w:rsidR="00434B1A" w:rsidRPr="007337FC" w:rsidRDefault="00434B1A" w:rsidP="00E61478">
      <w:pPr>
        <w:rPr>
          <w:rFonts w:ascii="Trebuchet MS" w:eastAsia="SimSun" w:hAnsi="Trebuchet MS"/>
          <w:lang w:eastAsia="zh-CN"/>
        </w:rPr>
      </w:pPr>
    </w:p>
    <w:p w:rsidR="00434B1A" w:rsidRPr="007337FC" w:rsidRDefault="00A64818"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06 (Feb 19</w:t>
      </w:r>
      <w:r w:rsidR="00434B1A" w:rsidRPr="007337FC">
        <w:rPr>
          <w:rFonts w:ascii="Trebuchet MS" w:eastAsia="SimSun" w:hAnsi="Trebuchet MS" w:cs="Trebuchet MS"/>
          <w:lang w:eastAsia="zh-CN"/>
        </w:rPr>
        <w:t xml:space="preserve">) – </w:t>
      </w:r>
      <w:r w:rsidR="00434B1A" w:rsidRPr="007337FC">
        <w:rPr>
          <w:rFonts w:ascii="Trebuchet MS" w:eastAsia="SimSun" w:hAnsi="Trebuchet MS" w:cs="Trebuchet MS"/>
          <w:b/>
          <w:bCs/>
          <w:lang w:eastAsia="zh-CN"/>
        </w:rPr>
        <w:t>Continuity Editing</w:t>
      </w:r>
    </w:p>
    <w:p w:rsidR="007337FC" w:rsidRPr="007337FC" w:rsidRDefault="00CE3F4D" w:rsidP="00E61478">
      <w:pPr>
        <w:tabs>
          <w:tab w:val="left" w:pos="-1440"/>
        </w:tabs>
        <w:rPr>
          <w:rFonts w:ascii="Trebuchet MS" w:eastAsia="SimSun" w:hAnsi="Trebuchet MS" w:cs="Trebuchet MS"/>
          <w:b/>
          <w:bCs/>
          <w:i/>
          <w:lang w:eastAsia="zh-CN"/>
        </w:rPr>
      </w:pPr>
      <w:r w:rsidRPr="007337FC">
        <w:rPr>
          <w:rFonts w:ascii="Trebuchet MS" w:eastAsia="SimSun" w:hAnsi="Trebuchet MS" w:cs="Trebuchet MS"/>
          <w:b/>
          <w:bCs/>
          <w:lang w:eastAsia="zh-CN"/>
        </w:rPr>
        <w:t>Quiz #5</w:t>
      </w:r>
      <w:r w:rsidR="007337FC" w:rsidRPr="007337FC">
        <w:rPr>
          <w:rFonts w:ascii="Trebuchet MS" w:eastAsia="SimSun" w:hAnsi="Trebuchet MS" w:cs="Trebuchet MS"/>
          <w:b/>
          <w:bCs/>
          <w:lang w:eastAsia="zh-CN"/>
        </w:rPr>
        <w:t xml:space="preserve"> (on Connect) due (4:00 pm)</w:t>
      </w:r>
    </w:p>
    <w:p w:rsidR="00CE3F4D" w:rsidRPr="007337FC" w:rsidRDefault="007337FC" w:rsidP="00E61478">
      <w:pPr>
        <w:tabs>
          <w:tab w:val="left" w:pos="-1440"/>
        </w:tabs>
        <w:rPr>
          <w:rFonts w:ascii="Trebuchet MS" w:eastAsia="SimSun" w:hAnsi="Trebuchet MS"/>
          <w:lang w:eastAsia="zh-CN"/>
        </w:rPr>
      </w:pPr>
      <w:r w:rsidRPr="007337FC">
        <w:rPr>
          <w:rFonts w:ascii="Trebuchet MS" w:eastAsia="SimSun" w:hAnsi="Trebuchet MS" w:cs="Trebuchet MS"/>
          <w:b/>
          <w:bCs/>
          <w:i/>
          <w:lang w:eastAsia="zh-CN"/>
        </w:rPr>
        <w:t>Rope</w:t>
      </w:r>
      <w:r w:rsidRPr="007337FC">
        <w:rPr>
          <w:rFonts w:ascii="Trebuchet MS" w:eastAsia="SimSun" w:hAnsi="Trebuchet MS" w:cs="Trebuchet MS"/>
          <w:b/>
          <w:bCs/>
          <w:lang w:eastAsia="zh-CN"/>
        </w:rPr>
        <w:t xml:space="preserve"> analysis (on Connect) due (4:00 pm)</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Read: Bordwell and Thompson, Chapter 6</w:t>
      </w:r>
    </w:p>
    <w:p w:rsidR="00434B1A" w:rsidRPr="007337FC" w:rsidRDefault="00434B1A" w:rsidP="00E61478">
      <w:pPr>
        <w:rPr>
          <w:rFonts w:ascii="Trebuchet MS" w:eastAsia="SimSun" w:hAnsi="Trebuchet MS"/>
          <w:lang w:eastAsia="zh-CN"/>
        </w:rPr>
      </w:pPr>
      <w:r w:rsidRPr="007337FC">
        <w:rPr>
          <w:rFonts w:ascii="Trebuchet MS" w:eastAsia="SimSun" w:hAnsi="Trebuchet MS"/>
          <w:lang w:eastAsia="zh-CN"/>
        </w:rPr>
        <w:tab/>
      </w:r>
      <w:r w:rsidRPr="007337FC">
        <w:rPr>
          <w:rFonts w:ascii="Trebuchet MS" w:eastAsia="SimSun" w:hAnsi="Trebuchet MS" w:cs="Trebuchet MS"/>
          <w:lang w:eastAsia="zh-CN"/>
        </w:rPr>
        <w:t xml:space="preserve">White, “Continuity Editing in </w:t>
      </w:r>
      <w:r w:rsidR="00242F88" w:rsidRPr="007337FC">
        <w:rPr>
          <w:rFonts w:ascii="Trebuchet MS" w:hAnsi="Trebuchet MS" w:cs="Trebuchet MS"/>
          <w:i/>
          <w:iCs/>
          <w:lang w:val="en-GB"/>
        </w:rPr>
        <w:t>His Girl Friday</w:t>
      </w:r>
      <w:r w:rsidRPr="007337FC">
        <w:rPr>
          <w:rFonts w:ascii="Trebuchet MS" w:eastAsia="SimSun" w:hAnsi="Trebuchet MS" w:cs="Trebuchet MS"/>
          <w:lang w:eastAsia="zh-CN"/>
        </w:rPr>
        <w:t>”</w:t>
      </w:r>
    </w:p>
    <w:p w:rsidR="00434B1A" w:rsidRPr="007337FC" w:rsidRDefault="00434B1A" w:rsidP="00E61478">
      <w:pPr>
        <w:rPr>
          <w:rFonts w:ascii="Trebuchet MS" w:hAnsi="Trebuchet MS" w:cs="Trebuchet MS"/>
          <w:lang w:val="en-GB"/>
        </w:rPr>
      </w:pPr>
      <w:r w:rsidRPr="007337FC">
        <w:rPr>
          <w:rFonts w:ascii="Trebuchet MS" w:eastAsia="SimSun" w:hAnsi="Trebuchet MS" w:cs="Trebuchet MS"/>
          <w:lang w:eastAsia="zh-CN"/>
        </w:rPr>
        <w:t xml:space="preserve">Screening: </w:t>
      </w:r>
      <w:r w:rsidRPr="007337FC">
        <w:rPr>
          <w:rFonts w:ascii="Trebuchet MS" w:eastAsia="SimSun" w:hAnsi="Trebuchet MS" w:cs="Trebuchet MS"/>
          <w:b/>
          <w:bCs/>
          <w:i/>
          <w:iCs/>
          <w:lang w:val="en-GB" w:eastAsia="zh-CN"/>
        </w:rPr>
        <w:t xml:space="preserve"> </w:t>
      </w:r>
      <w:r w:rsidR="00242F88" w:rsidRPr="007337FC">
        <w:rPr>
          <w:rFonts w:ascii="Trebuchet MS" w:hAnsi="Trebuchet MS" w:cs="Trebuchet MS"/>
          <w:i/>
          <w:iCs/>
          <w:lang w:val="en-GB"/>
        </w:rPr>
        <w:t xml:space="preserve">His Girl Friday </w:t>
      </w:r>
      <w:r w:rsidR="00242F88" w:rsidRPr="007337FC">
        <w:rPr>
          <w:rFonts w:ascii="Trebuchet MS" w:hAnsi="Trebuchet MS" w:cs="Trebuchet MS"/>
          <w:iCs/>
          <w:lang w:val="en-GB"/>
        </w:rPr>
        <w:t>(Howard Hawks, 1940)</w:t>
      </w:r>
    </w:p>
    <w:p w:rsidR="00434B1A" w:rsidRPr="007337FC" w:rsidRDefault="00434B1A" w:rsidP="00E61478">
      <w:pPr>
        <w:tabs>
          <w:tab w:val="left" w:pos="-1440"/>
        </w:tabs>
        <w:rPr>
          <w:rFonts w:ascii="Trebuchet MS" w:eastAsia="SimSun" w:hAnsi="Trebuchet MS"/>
          <w:lang w:eastAsia="zh-CN"/>
        </w:rPr>
      </w:pPr>
    </w:p>
    <w:p w:rsidR="00CE3F4D" w:rsidRPr="007337FC" w:rsidRDefault="00434B1A"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 xml:space="preserve">Week </w:t>
      </w:r>
      <w:r w:rsidR="00A64818" w:rsidRPr="007337FC">
        <w:rPr>
          <w:rFonts w:ascii="Trebuchet MS" w:eastAsia="SimSun" w:hAnsi="Trebuchet MS" w:cs="Trebuchet MS"/>
          <w:lang w:eastAsia="zh-CN"/>
        </w:rPr>
        <w:t>07 (Feb 26</w:t>
      </w:r>
      <w:r w:rsidRPr="007337FC">
        <w:rPr>
          <w:rFonts w:ascii="Trebuchet MS" w:eastAsia="SimSun" w:hAnsi="Trebuchet MS" w:cs="Trebuchet MS"/>
          <w:lang w:eastAsia="zh-CN"/>
        </w:rPr>
        <w:t>) –</w:t>
      </w:r>
      <w:r w:rsidRPr="007337FC">
        <w:rPr>
          <w:rFonts w:ascii="Trebuchet MS" w:eastAsia="SimSun" w:hAnsi="Trebuchet MS" w:cs="Trebuchet MS"/>
          <w:b/>
          <w:bCs/>
          <w:lang w:eastAsia="zh-CN"/>
        </w:rPr>
        <w:t>Alternatives to Continuity Editing</w:t>
      </w:r>
    </w:p>
    <w:p w:rsidR="00434B1A" w:rsidRPr="007337FC" w:rsidRDefault="00CE3F4D" w:rsidP="00E61478">
      <w:pPr>
        <w:tabs>
          <w:tab w:val="left" w:pos="-1440"/>
        </w:tabs>
        <w:rPr>
          <w:rFonts w:ascii="Trebuchet MS" w:eastAsia="SimSun" w:hAnsi="Trebuchet MS"/>
          <w:lang w:eastAsia="zh-CN"/>
        </w:rPr>
      </w:pPr>
      <w:r w:rsidRPr="007337FC">
        <w:rPr>
          <w:rFonts w:ascii="Trebuchet MS" w:eastAsia="SimSun" w:hAnsi="Trebuchet MS" w:cs="Trebuchet MS"/>
          <w:b/>
          <w:bCs/>
          <w:lang w:eastAsia="zh-CN"/>
        </w:rPr>
        <w:t>Exam #1</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 xml:space="preserve">Read: </w:t>
      </w:r>
      <w:r w:rsidRPr="007337FC">
        <w:rPr>
          <w:rFonts w:ascii="Trebuchet MS" w:eastAsia="SimSun" w:hAnsi="Trebuchet MS" w:cs="Trebuchet MS"/>
          <w:lang w:eastAsia="zh-CN"/>
        </w:rPr>
        <w:tab/>
        <w:t xml:space="preserve">White, “Alternatives to Continuity Editing in </w:t>
      </w:r>
      <w:r w:rsidR="00D97FBF" w:rsidRPr="007337FC">
        <w:rPr>
          <w:rStyle w:val="title-extra2"/>
          <w:rFonts w:ascii="Trebuchet MS" w:hAnsi="Trebuchet MS" w:cs="Trebuchet MS"/>
          <w:i/>
          <w:iCs/>
          <w:sz w:val="24"/>
          <w:szCs w:val="24"/>
        </w:rPr>
        <w:t>Head</w:t>
      </w:r>
      <w:r w:rsidRPr="007337FC">
        <w:rPr>
          <w:rFonts w:ascii="Trebuchet MS" w:eastAsia="SimSun" w:hAnsi="Trebuchet MS" w:cs="Trebuchet MS"/>
          <w:lang w:eastAsia="zh-CN"/>
        </w:rPr>
        <w:t>”</w:t>
      </w:r>
    </w:p>
    <w:p w:rsidR="00434B1A" w:rsidRPr="007337FC" w:rsidRDefault="00434B1A" w:rsidP="00E61478">
      <w:pPr>
        <w:suppressAutoHyphens/>
        <w:rPr>
          <w:rFonts w:ascii="Trebuchet MS" w:hAnsi="Trebuchet MS" w:cs="Trebuchet MS"/>
        </w:rPr>
      </w:pPr>
      <w:r w:rsidRPr="007337FC">
        <w:rPr>
          <w:rFonts w:ascii="Trebuchet MS" w:eastAsia="SimSun" w:hAnsi="Trebuchet MS" w:cs="Trebuchet MS"/>
          <w:lang w:eastAsia="zh-CN"/>
        </w:rPr>
        <w:lastRenderedPageBreak/>
        <w:t xml:space="preserve">Screening: </w:t>
      </w:r>
      <w:r w:rsidR="00D97FBF" w:rsidRPr="007337FC">
        <w:rPr>
          <w:rStyle w:val="title-extra2"/>
          <w:rFonts w:ascii="Trebuchet MS" w:hAnsi="Trebuchet MS" w:cs="Trebuchet MS"/>
          <w:i/>
          <w:iCs/>
          <w:sz w:val="24"/>
          <w:szCs w:val="24"/>
        </w:rPr>
        <w:t xml:space="preserve">Head </w:t>
      </w:r>
      <w:r w:rsidR="00D97FBF" w:rsidRPr="007337FC">
        <w:rPr>
          <w:rStyle w:val="title-extra2"/>
          <w:rFonts w:ascii="Trebuchet MS" w:hAnsi="Trebuchet MS" w:cs="Trebuchet MS"/>
          <w:iCs/>
          <w:sz w:val="24"/>
          <w:szCs w:val="24"/>
        </w:rPr>
        <w:t>(Bob Rafelson, 1968)</w:t>
      </w:r>
    </w:p>
    <w:p w:rsidR="00434B1A" w:rsidRPr="007337FC" w:rsidRDefault="00434B1A" w:rsidP="00E61478">
      <w:pPr>
        <w:tabs>
          <w:tab w:val="left" w:pos="-1440"/>
        </w:tabs>
        <w:rPr>
          <w:rFonts w:ascii="Trebuchet MS" w:eastAsia="SimSun" w:hAnsi="Trebuchet MS"/>
          <w:lang w:eastAsia="zh-CN"/>
        </w:rPr>
      </w:pPr>
    </w:p>
    <w:p w:rsidR="00434B1A" w:rsidRPr="007337FC" w:rsidRDefault="00797FE7"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08 (Mar 05</w:t>
      </w:r>
      <w:r w:rsidR="00434B1A" w:rsidRPr="007337FC">
        <w:rPr>
          <w:rFonts w:ascii="Trebuchet MS" w:eastAsia="SimSun" w:hAnsi="Trebuchet MS" w:cs="Trebuchet MS"/>
          <w:lang w:eastAsia="zh-CN"/>
        </w:rPr>
        <w:t>) –</w:t>
      </w:r>
      <w:r w:rsidR="00434B1A" w:rsidRPr="007337FC">
        <w:rPr>
          <w:rFonts w:ascii="Trebuchet MS" w:eastAsia="SimSun" w:hAnsi="Trebuchet MS" w:cs="Trebuchet MS"/>
          <w:b/>
          <w:bCs/>
          <w:lang w:eastAsia="zh-CN"/>
        </w:rPr>
        <w:t xml:space="preserve"> Sound in the Cinema</w:t>
      </w:r>
    </w:p>
    <w:p w:rsidR="00D97FBF" w:rsidRPr="007337FC" w:rsidRDefault="00D97FBF"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b/>
          <w:bCs/>
          <w:lang w:eastAsia="zh-CN"/>
        </w:rPr>
        <w:t>Quiz #6</w:t>
      </w:r>
      <w:r w:rsidR="007337FC" w:rsidRPr="007337FC">
        <w:rPr>
          <w:rFonts w:ascii="Trebuchet MS" w:eastAsia="SimSun" w:hAnsi="Trebuchet MS" w:cs="Trebuchet MS"/>
          <w:b/>
          <w:bCs/>
          <w:lang w:eastAsia="zh-CN"/>
        </w:rPr>
        <w:t xml:space="preserve"> (on Connect) due (4:00 pm)</w:t>
      </w:r>
    </w:p>
    <w:p w:rsidR="007337FC" w:rsidRPr="007337FC" w:rsidRDefault="007337FC" w:rsidP="00E61478">
      <w:pPr>
        <w:tabs>
          <w:tab w:val="left" w:pos="-1440"/>
        </w:tabs>
        <w:rPr>
          <w:rFonts w:ascii="Trebuchet MS" w:eastAsia="SimSun" w:hAnsi="Trebuchet MS"/>
          <w:lang w:eastAsia="zh-CN"/>
        </w:rPr>
      </w:pPr>
      <w:r w:rsidRPr="007337FC">
        <w:rPr>
          <w:rFonts w:ascii="Trebuchet MS" w:eastAsia="SimSun" w:hAnsi="Trebuchet MS" w:cs="Trebuchet MS"/>
          <w:b/>
          <w:bCs/>
          <w:i/>
          <w:lang w:eastAsia="zh-CN"/>
        </w:rPr>
        <w:t>Head</w:t>
      </w:r>
      <w:r w:rsidRPr="007337FC">
        <w:rPr>
          <w:rFonts w:ascii="Trebuchet MS" w:eastAsia="SimSun" w:hAnsi="Trebuchet MS" w:cs="Trebuchet MS"/>
          <w:b/>
          <w:bCs/>
          <w:lang w:eastAsia="zh-CN"/>
        </w:rPr>
        <w:t xml:space="preserve"> analysis (on Connect) due (4:00 pm)</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Read: Bordwell and Thompson, Chapter 7</w:t>
      </w:r>
    </w:p>
    <w:p w:rsidR="00434B1A" w:rsidRPr="007337FC" w:rsidRDefault="00434B1A" w:rsidP="00E61478">
      <w:pPr>
        <w:rPr>
          <w:rFonts w:ascii="Trebuchet MS" w:eastAsia="SimSun" w:hAnsi="Trebuchet MS"/>
          <w:lang w:eastAsia="zh-CN"/>
        </w:rPr>
      </w:pPr>
      <w:r w:rsidRPr="007337FC">
        <w:rPr>
          <w:rFonts w:ascii="Trebuchet MS" w:eastAsia="SimSun" w:hAnsi="Trebuchet MS"/>
          <w:lang w:eastAsia="zh-CN"/>
        </w:rPr>
        <w:tab/>
      </w:r>
      <w:r w:rsidRPr="007337FC">
        <w:rPr>
          <w:rFonts w:ascii="Trebuchet MS" w:eastAsia="SimSun" w:hAnsi="Trebuchet MS" w:cs="Trebuchet MS"/>
          <w:lang w:eastAsia="zh-CN"/>
        </w:rPr>
        <w:t xml:space="preserve">White, “Sound in </w:t>
      </w:r>
      <w:r w:rsidR="00D97FBF" w:rsidRPr="007337FC">
        <w:rPr>
          <w:rFonts w:ascii="Trebuchet MS" w:eastAsia="SimSun" w:hAnsi="Trebuchet MS" w:cs="Trebuchet MS"/>
          <w:i/>
          <w:iCs/>
          <w:lang w:eastAsia="zh-CN"/>
        </w:rPr>
        <w:t>The Innocents</w:t>
      </w:r>
      <w:r w:rsidRPr="007337FC">
        <w:rPr>
          <w:rFonts w:ascii="Trebuchet MS" w:eastAsia="SimSun" w:hAnsi="Trebuchet MS" w:cs="Trebuchet MS"/>
          <w:lang w:eastAsia="zh-CN"/>
        </w:rPr>
        <w:t>”</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 xml:space="preserve">Screening: </w:t>
      </w:r>
      <w:r w:rsidR="00D97FBF" w:rsidRPr="007337FC">
        <w:rPr>
          <w:rFonts w:ascii="Trebuchet MS" w:hAnsi="Trebuchet MS" w:cs="Trebuchet MS"/>
          <w:i/>
          <w:iCs/>
        </w:rPr>
        <w:t xml:space="preserve">The Innocents </w:t>
      </w:r>
      <w:r w:rsidR="00D97FBF" w:rsidRPr="007337FC">
        <w:rPr>
          <w:rFonts w:ascii="Trebuchet MS" w:hAnsi="Trebuchet MS" w:cs="Trebuchet MS"/>
          <w:iCs/>
        </w:rPr>
        <w:t>(Jack Clayton, 1961)</w:t>
      </w:r>
    </w:p>
    <w:p w:rsidR="00434B1A" w:rsidRPr="007337FC" w:rsidRDefault="00434B1A" w:rsidP="00E61478">
      <w:pPr>
        <w:rPr>
          <w:rFonts w:ascii="Trebuchet MS" w:hAnsi="Trebuchet MS" w:cs="Trebuchet MS"/>
          <w:color w:val="000000"/>
          <w:lang w:val="en-GB"/>
        </w:rPr>
      </w:pPr>
    </w:p>
    <w:p w:rsidR="00434B1A" w:rsidRPr="007337FC" w:rsidRDefault="00797FE7" w:rsidP="00797FE7">
      <w:pPr>
        <w:rPr>
          <w:rFonts w:ascii="Trebuchet MS" w:eastAsia="SimSun" w:hAnsi="Trebuchet MS"/>
          <w:lang w:eastAsia="zh-CN"/>
        </w:rPr>
      </w:pPr>
      <w:r w:rsidRPr="007337FC">
        <w:rPr>
          <w:rFonts w:ascii="Trebuchet MS" w:hAnsi="Trebuchet MS" w:cs="Trebuchet MS"/>
          <w:color w:val="000000"/>
          <w:lang w:val="en-GB"/>
        </w:rPr>
        <w:t>Week 09 (Mar 12</w:t>
      </w:r>
      <w:r w:rsidR="00434B1A" w:rsidRPr="007337FC">
        <w:rPr>
          <w:rFonts w:ascii="Trebuchet MS" w:hAnsi="Trebuchet MS" w:cs="Trebuchet MS"/>
          <w:color w:val="000000"/>
          <w:lang w:val="en-GB"/>
        </w:rPr>
        <w:t xml:space="preserve">) </w:t>
      </w:r>
      <w:r w:rsidR="00434B1A" w:rsidRPr="007337FC">
        <w:rPr>
          <w:rFonts w:ascii="Trebuchet MS" w:eastAsia="SimSun" w:hAnsi="Trebuchet MS" w:cs="Trebuchet MS"/>
          <w:lang w:eastAsia="zh-CN"/>
        </w:rPr>
        <w:t xml:space="preserve">– </w:t>
      </w:r>
      <w:r w:rsidRPr="007337FC">
        <w:rPr>
          <w:rFonts w:ascii="Trebuchet MS" w:eastAsia="SimSun" w:hAnsi="Trebuchet MS" w:cs="Trebuchet MS"/>
          <w:b/>
          <w:bCs/>
          <w:lang w:eastAsia="zh-CN"/>
        </w:rPr>
        <w:t>Spring Break</w:t>
      </w:r>
      <w:r w:rsidRPr="007337FC">
        <w:rPr>
          <w:rFonts w:ascii="Trebuchet MS" w:eastAsia="SimSun" w:hAnsi="Trebuchet MS" w:cs="Trebuchet MS"/>
          <w:lang w:eastAsia="zh-CN"/>
        </w:rPr>
        <w:t xml:space="preserve"> </w:t>
      </w:r>
    </w:p>
    <w:p w:rsidR="00797FE7" w:rsidRPr="007337FC" w:rsidRDefault="00797FE7" w:rsidP="00797FE7">
      <w:pPr>
        <w:rPr>
          <w:rFonts w:ascii="Trebuchet MS" w:eastAsia="SimSun" w:hAnsi="Trebuchet MS" w:cs="Trebuchet MS"/>
          <w:lang w:eastAsia="zh-CN"/>
        </w:rPr>
      </w:pPr>
    </w:p>
    <w:p w:rsidR="00797FE7" w:rsidRPr="007337FC" w:rsidRDefault="00797FE7" w:rsidP="00797FE7">
      <w:pPr>
        <w:rPr>
          <w:rFonts w:ascii="Trebuchet MS" w:eastAsia="SimSun" w:hAnsi="Trebuchet MS" w:cs="Trebuchet MS"/>
          <w:b/>
          <w:bCs/>
          <w:lang w:eastAsia="zh-CN"/>
        </w:rPr>
      </w:pPr>
      <w:r w:rsidRPr="007337FC">
        <w:rPr>
          <w:rFonts w:ascii="Trebuchet MS" w:eastAsia="SimSun" w:hAnsi="Trebuchet MS" w:cs="Trebuchet MS"/>
          <w:lang w:eastAsia="zh-CN"/>
        </w:rPr>
        <w:t>Week 10 (Mar 19</w:t>
      </w:r>
      <w:r w:rsidR="00434B1A" w:rsidRPr="007337FC">
        <w:rPr>
          <w:rFonts w:ascii="Trebuchet MS" w:eastAsia="SimSun" w:hAnsi="Trebuchet MS" w:cs="Trebuchet MS"/>
          <w:lang w:eastAsia="zh-CN"/>
        </w:rPr>
        <w:t xml:space="preserve">) – </w:t>
      </w:r>
      <w:r w:rsidRPr="007337FC">
        <w:rPr>
          <w:rFonts w:ascii="Trebuchet MS" w:eastAsia="SimSun" w:hAnsi="Trebuchet MS" w:cs="Trebuchet MS"/>
          <w:b/>
          <w:bCs/>
          <w:lang w:eastAsia="zh-CN"/>
        </w:rPr>
        <w:t>Film Style as a Formal System</w:t>
      </w:r>
    </w:p>
    <w:p w:rsidR="008724A8" w:rsidRPr="007337FC" w:rsidRDefault="008724A8" w:rsidP="00797FE7">
      <w:pPr>
        <w:rPr>
          <w:rFonts w:ascii="Trebuchet MS" w:eastAsia="SimSun" w:hAnsi="Trebuchet MS" w:cs="Trebuchet MS"/>
          <w:b/>
          <w:bCs/>
          <w:lang w:eastAsia="zh-CN"/>
        </w:rPr>
      </w:pPr>
      <w:r w:rsidRPr="007337FC">
        <w:rPr>
          <w:rFonts w:ascii="Trebuchet MS" w:eastAsia="SimSun" w:hAnsi="Trebuchet MS" w:cs="Trebuchet MS"/>
          <w:b/>
          <w:bCs/>
          <w:lang w:eastAsia="zh-CN"/>
        </w:rPr>
        <w:t>Quiz #7</w:t>
      </w:r>
      <w:r w:rsidR="007337FC" w:rsidRPr="007337FC">
        <w:rPr>
          <w:rFonts w:ascii="Trebuchet MS" w:eastAsia="SimSun" w:hAnsi="Trebuchet MS" w:cs="Trebuchet MS"/>
          <w:b/>
          <w:bCs/>
          <w:lang w:eastAsia="zh-CN"/>
        </w:rPr>
        <w:t xml:space="preserve"> (on Connect) due (4:00 pm)</w:t>
      </w:r>
    </w:p>
    <w:p w:rsidR="007337FC" w:rsidRPr="007337FC" w:rsidRDefault="007337FC" w:rsidP="00797FE7">
      <w:pPr>
        <w:rPr>
          <w:rFonts w:ascii="Trebuchet MS" w:eastAsia="SimSun" w:hAnsi="Trebuchet MS" w:cs="Trebuchet MS"/>
          <w:b/>
          <w:bCs/>
          <w:lang w:eastAsia="zh-CN"/>
        </w:rPr>
      </w:pPr>
      <w:r w:rsidRPr="007337FC">
        <w:rPr>
          <w:rFonts w:ascii="Trebuchet MS" w:eastAsia="SimSun" w:hAnsi="Trebuchet MS" w:cs="Trebuchet MS"/>
          <w:b/>
          <w:bCs/>
          <w:i/>
          <w:lang w:eastAsia="zh-CN"/>
        </w:rPr>
        <w:t>The Innocents</w:t>
      </w:r>
      <w:r w:rsidRPr="007337FC">
        <w:rPr>
          <w:rFonts w:ascii="Trebuchet MS" w:eastAsia="SimSun" w:hAnsi="Trebuchet MS" w:cs="Trebuchet MS"/>
          <w:b/>
          <w:bCs/>
          <w:lang w:eastAsia="zh-CN"/>
        </w:rPr>
        <w:t xml:space="preserve"> analysis (on Connect) due (4:00 pm)</w:t>
      </w:r>
    </w:p>
    <w:p w:rsidR="00797FE7" w:rsidRPr="007337FC" w:rsidRDefault="00797FE7" w:rsidP="00797FE7">
      <w:pPr>
        <w:rPr>
          <w:rFonts w:ascii="Trebuchet MS" w:eastAsia="SimSun" w:hAnsi="Trebuchet MS"/>
          <w:lang w:eastAsia="zh-CN"/>
        </w:rPr>
      </w:pPr>
      <w:r w:rsidRPr="007337FC">
        <w:rPr>
          <w:rFonts w:ascii="Trebuchet MS" w:eastAsia="SimSun" w:hAnsi="Trebuchet MS" w:cs="Trebuchet MS"/>
          <w:lang w:eastAsia="zh-CN"/>
        </w:rPr>
        <w:t>Read: Bordwell and Thompson, Chapter 8</w:t>
      </w:r>
    </w:p>
    <w:p w:rsidR="00797FE7" w:rsidRPr="007337FC" w:rsidRDefault="00797FE7" w:rsidP="00797FE7">
      <w:pPr>
        <w:rPr>
          <w:rFonts w:ascii="Trebuchet MS" w:eastAsia="SimSun" w:hAnsi="Trebuchet MS"/>
          <w:lang w:eastAsia="zh-CN"/>
        </w:rPr>
      </w:pPr>
      <w:r w:rsidRPr="007337FC">
        <w:rPr>
          <w:rFonts w:ascii="Trebuchet MS" w:eastAsia="SimSun" w:hAnsi="Trebuchet MS"/>
          <w:lang w:eastAsia="zh-CN"/>
        </w:rPr>
        <w:tab/>
      </w:r>
      <w:r w:rsidRPr="007337FC">
        <w:rPr>
          <w:rFonts w:ascii="Trebuchet MS" w:eastAsia="SimSun" w:hAnsi="Trebuchet MS" w:cs="Trebuchet MS"/>
          <w:lang w:eastAsia="zh-CN"/>
        </w:rPr>
        <w:t xml:space="preserve">White, “Film Style in </w:t>
      </w:r>
      <w:r w:rsidRPr="007337FC">
        <w:rPr>
          <w:rFonts w:ascii="Trebuchet MS" w:eastAsia="SimSun" w:hAnsi="Trebuchet MS" w:cs="Trebuchet MS"/>
          <w:i/>
          <w:iCs/>
          <w:lang w:eastAsia="zh-CN"/>
        </w:rPr>
        <w:t>Lock, Stock and Two Smoking Barrels</w:t>
      </w:r>
      <w:r w:rsidRPr="007337FC">
        <w:rPr>
          <w:rFonts w:ascii="Trebuchet MS" w:eastAsia="SimSun" w:hAnsi="Trebuchet MS" w:cs="Trebuchet MS"/>
          <w:lang w:eastAsia="zh-CN"/>
        </w:rPr>
        <w:t>”</w:t>
      </w:r>
    </w:p>
    <w:p w:rsidR="00797FE7" w:rsidRPr="007337FC" w:rsidRDefault="00797FE7" w:rsidP="00797FE7">
      <w:pPr>
        <w:rPr>
          <w:rFonts w:ascii="Trebuchet MS" w:eastAsia="SimSun" w:hAnsi="Trebuchet MS"/>
          <w:lang w:eastAsia="zh-CN"/>
        </w:rPr>
      </w:pPr>
      <w:r w:rsidRPr="007337FC">
        <w:rPr>
          <w:rFonts w:ascii="Trebuchet MS" w:eastAsia="SimSun" w:hAnsi="Trebuchet MS" w:cs="Trebuchet MS"/>
          <w:lang w:eastAsia="zh-CN"/>
        </w:rPr>
        <w:t>Screening:</w:t>
      </w:r>
      <w:r w:rsidRPr="007337FC">
        <w:rPr>
          <w:rFonts w:ascii="Trebuchet MS" w:eastAsia="SimSun" w:hAnsi="Trebuchet MS" w:cs="Trebuchet MS"/>
          <w:i/>
          <w:iCs/>
          <w:lang w:val="en-GB" w:eastAsia="zh-CN"/>
        </w:rPr>
        <w:t xml:space="preserve"> </w:t>
      </w:r>
      <w:r w:rsidRPr="007337FC">
        <w:rPr>
          <w:rFonts w:ascii="Trebuchet MS" w:hAnsi="Trebuchet MS" w:cs="Trebuchet MS"/>
          <w:i/>
          <w:iCs/>
        </w:rPr>
        <w:t>Lock, Stock and Two Smoking Barrels</w:t>
      </w:r>
      <w:r w:rsidRPr="007337FC">
        <w:rPr>
          <w:rFonts w:ascii="Trebuchet MS" w:hAnsi="Trebuchet MS" w:cs="Trebuchet MS"/>
        </w:rPr>
        <w:t xml:space="preserve"> (Guy Ritchie, 1998)</w:t>
      </w:r>
    </w:p>
    <w:p w:rsidR="00434B1A" w:rsidRPr="007337FC" w:rsidRDefault="00434B1A" w:rsidP="00E61478">
      <w:pPr>
        <w:tabs>
          <w:tab w:val="left" w:pos="-1440"/>
        </w:tabs>
        <w:rPr>
          <w:rFonts w:ascii="Trebuchet MS" w:eastAsia="SimSun" w:hAnsi="Trebuchet MS"/>
          <w:lang w:eastAsia="zh-CN"/>
        </w:rPr>
      </w:pPr>
    </w:p>
    <w:p w:rsidR="00434B1A" w:rsidRPr="007337FC" w:rsidRDefault="00797FE7" w:rsidP="00E61478">
      <w:pPr>
        <w:tabs>
          <w:tab w:val="left" w:pos="-1440"/>
        </w:tabs>
        <w:rPr>
          <w:rFonts w:ascii="Trebuchet MS" w:eastAsia="SimSun" w:hAnsi="Trebuchet MS"/>
          <w:lang w:eastAsia="zh-CN"/>
        </w:rPr>
      </w:pPr>
      <w:r w:rsidRPr="007337FC">
        <w:rPr>
          <w:rFonts w:ascii="Trebuchet MS" w:eastAsia="SimSun" w:hAnsi="Trebuchet MS" w:cs="Trebuchet MS"/>
          <w:lang w:eastAsia="zh-CN"/>
        </w:rPr>
        <w:t>Week 11 (Mar 26</w:t>
      </w:r>
      <w:r w:rsidR="00434B1A" w:rsidRPr="007337FC">
        <w:rPr>
          <w:rFonts w:ascii="Trebuchet MS" w:eastAsia="SimSun" w:hAnsi="Trebuchet MS" w:cs="Trebuchet MS"/>
          <w:lang w:eastAsia="zh-CN"/>
        </w:rPr>
        <w:t xml:space="preserve">) – </w:t>
      </w:r>
      <w:r w:rsidR="00434B1A" w:rsidRPr="007337FC">
        <w:rPr>
          <w:rFonts w:ascii="Trebuchet MS" w:eastAsia="SimSun" w:hAnsi="Trebuchet MS" w:cs="Trebuchet MS"/>
          <w:b/>
          <w:bCs/>
          <w:lang w:eastAsia="zh-CN"/>
        </w:rPr>
        <w:t>Exam #2</w:t>
      </w:r>
    </w:p>
    <w:p w:rsidR="00797FE7" w:rsidRPr="007337FC" w:rsidRDefault="00797FE7" w:rsidP="00E61478">
      <w:pPr>
        <w:tabs>
          <w:tab w:val="left" w:pos="-1440"/>
        </w:tabs>
        <w:rPr>
          <w:rFonts w:ascii="Trebuchet MS" w:eastAsia="SimSun" w:hAnsi="Trebuchet MS" w:cs="Trebuchet MS"/>
          <w:lang w:eastAsia="zh-CN"/>
        </w:rPr>
      </w:pPr>
    </w:p>
    <w:p w:rsidR="00434B1A" w:rsidRPr="007337FC" w:rsidRDefault="00434B1A"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12 (</w:t>
      </w:r>
      <w:r w:rsidR="00797FE7" w:rsidRPr="007337FC">
        <w:rPr>
          <w:rFonts w:ascii="Trebuchet MS" w:eastAsia="SimSun" w:hAnsi="Trebuchet MS" w:cs="Trebuchet MS"/>
          <w:lang w:eastAsia="zh-CN"/>
        </w:rPr>
        <w:t>Apr 02</w:t>
      </w:r>
      <w:r w:rsidRPr="007337FC">
        <w:rPr>
          <w:rFonts w:ascii="Trebuchet MS" w:eastAsia="SimSun" w:hAnsi="Trebuchet MS" w:cs="Trebuchet MS"/>
          <w:lang w:eastAsia="zh-CN"/>
        </w:rPr>
        <w:t xml:space="preserve">) – </w:t>
      </w:r>
      <w:r w:rsidRPr="007337FC">
        <w:rPr>
          <w:rFonts w:ascii="Trebuchet MS" w:eastAsia="SimSun" w:hAnsi="Trebuchet MS" w:cs="Trebuchet MS"/>
          <w:b/>
          <w:bCs/>
          <w:lang w:eastAsia="zh-CN"/>
        </w:rPr>
        <w:t>The Classical Hollywood Cinema</w:t>
      </w:r>
    </w:p>
    <w:p w:rsidR="007337FC" w:rsidRPr="007337FC" w:rsidRDefault="008724A8" w:rsidP="00E61478">
      <w:pPr>
        <w:tabs>
          <w:tab w:val="left" w:pos="-1440"/>
        </w:tabs>
        <w:rPr>
          <w:rFonts w:ascii="Trebuchet MS" w:eastAsia="SimSun" w:hAnsi="Trebuchet MS" w:cs="Trebuchet MS"/>
          <w:b/>
          <w:bCs/>
          <w:i/>
          <w:lang w:eastAsia="zh-CN"/>
        </w:rPr>
      </w:pPr>
      <w:r w:rsidRPr="007337FC">
        <w:rPr>
          <w:rFonts w:ascii="Trebuchet MS" w:eastAsia="SimSun" w:hAnsi="Trebuchet MS" w:cs="Trebuchet MS"/>
          <w:b/>
          <w:bCs/>
          <w:lang w:eastAsia="zh-CN"/>
        </w:rPr>
        <w:t>Quiz #8</w:t>
      </w:r>
      <w:r w:rsidR="007337FC" w:rsidRPr="007337FC">
        <w:rPr>
          <w:rFonts w:ascii="Trebuchet MS" w:eastAsia="SimSun" w:hAnsi="Trebuchet MS" w:cs="Trebuchet MS"/>
          <w:b/>
          <w:bCs/>
          <w:lang w:eastAsia="zh-CN"/>
        </w:rPr>
        <w:t xml:space="preserve"> (on Connect) due (4:00 pm)</w:t>
      </w:r>
    </w:p>
    <w:p w:rsidR="008724A8" w:rsidRPr="007337FC" w:rsidRDefault="007337FC" w:rsidP="00E61478">
      <w:pPr>
        <w:tabs>
          <w:tab w:val="left" w:pos="-1440"/>
        </w:tabs>
        <w:rPr>
          <w:rFonts w:ascii="Trebuchet MS" w:eastAsia="SimSun" w:hAnsi="Trebuchet MS"/>
          <w:lang w:eastAsia="zh-CN"/>
        </w:rPr>
      </w:pPr>
      <w:r w:rsidRPr="007337FC">
        <w:rPr>
          <w:rFonts w:ascii="Trebuchet MS" w:eastAsia="SimSun" w:hAnsi="Trebuchet MS" w:cs="Trebuchet MS"/>
          <w:b/>
          <w:bCs/>
          <w:i/>
          <w:lang w:eastAsia="zh-CN"/>
        </w:rPr>
        <w:t>Lock, Stock and Two Smoking Barrels</w:t>
      </w:r>
      <w:r w:rsidRPr="007337FC">
        <w:rPr>
          <w:rFonts w:ascii="Trebuchet MS" w:eastAsia="SimSun" w:hAnsi="Trebuchet MS" w:cs="Trebuchet MS"/>
          <w:b/>
          <w:bCs/>
          <w:lang w:eastAsia="zh-CN"/>
        </w:rPr>
        <w:t xml:space="preserve"> analysis (on Connect) due (4:00 pm)</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Read: Bordwell and Thompson, Chapter 9</w:t>
      </w:r>
    </w:p>
    <w:p w:rsidR="00434B1A" w:rsidRPr="007337FC" w:rsidRDefault="00434B1A" w:rsidP="00E61478">
      <w:pPr>
        <w:rPr>
          <w:rFonts w:ascii="Trebuchet MS" w:eastAsia="SimSun" w:hAnsi="Trebuchet MS" w:cs="Trebuchet MS"/>
          <w:lang w:eastAsia="zh-CN"/>
        </w:rPr>
      </w:pPr>
      <w:r w:rsidRPr="007337FC">
        <w:rPr>
          <w:rFonts w:ascii="Trebuchet MS" w:eastAsia="SimSun" w:hAnsi="Trebuchet MS"/>
          <w:lang w:eastAsia="zh-CN"/>
        </w:rPr>
        <w:tab/>
      </w:r>
      <w:r w:rsidRPr="007337FC">
        <w:rPr>
          <w:rFonts w:ascii="Trebuchet MS" w:eastAsia="SimSun" w:hAnsi="Trebuchet MS" w:cs="Trebuchet MS"/>
          <w:lang w:eastAsia="zh-CN"/>
        </w:rPr>
        <w:t xml:space="preserve">White, “The Classical Hollywood Cinema and </w:t>
      </w:r>
      <w:r w:rsidR="008724A8" w:rsidRPr="007337FC">
        <w:rPr>
          <w:rFonts w:ascii="Trebuchet MS" w:eastAsia="SimSun" w:hAnsi="Trebuchet MS" w:cs="Trebuchet MS"/>
          <w:i/>
          <w:iCs/>
          <w:lang w:eastAsia="zh-CN"/>
        </w:rPr>
        <w:t>Gigi</w:t>
      </w:r>
      <w:r w:rsidRPr="007337FC">
        <w:rPr>
          <w:rFonts w:ascii="Trebuchet MS" w:eastAsia="SimSun" w:hAnsi="Trebuchet MS" w:cs="Trebuchet MS"/>
          <w:lang w:eastAsia="zh-CN"/>
        </w:rPr>
        <w:t>”</w:t>
      </w:r>
    </w:p>
    <w:p w:rsidR="00434B1A" w:rsidRPr="007337FC" w:rsidRDefault="00434B1A" w:rsidP="00E61478">
      <w:pPr>
        <w:suppressAutoHyphens/>
        <w:spacing w:line="480" w:lineRule="auto"/>
        <w:rPr>
          <w:rFonts w:ascii="Trebuchet MS" w:hAnsi="Trebuchet MS" w:cs="Trebuchet MS"/>
        </w:rPr>
      </w:pPr>
      <w:r w:rsidRPr="007337FC">
        <w:rPr>
          <w:rFonts w:ascii="Trebuchet MS" w:eastAsia="SimSun" w:hAnsi="Trebuchet MS" w:cs="Trebuchet MS"/>
          <w:lang w:eastAsia="zh-CN"/>
        </w:rPr>
        <w:t xml:space="preserve">Screening: </w:t>
      </w:r>
      <w:r w:rsidR="008724A8" w:rsidRPr="007337FC">
        <w:rPr>
          <w:rFonts w:ascii="Trebuchet MS" w:hAnsi="Trebuchet MS" w:cs="Trebuchet MS"/>
          <w:i/>
          <w:iCs/>
        </w:rPr>
        <w:t xml:space="preserve">Gigi </w:t>
      </w:r>
      <w:r w:rsidR="008724A8" w:rsidRPr="007337FC">
        <w:rPr>
          <w:rFonts w:ascii="Trebuchet MS" w:hAnsi="Trebuchet MS" w:cs="Trebuchet MS"/>
          <w:iCs/>
        </w:rPr>
        <w:t>(Vincente Minelli, 1958)</w:t>
      </w:r>
    </w:p>
    <w:p w:rsidR="00434B1A" w:rsidRPr="007337FC" w:rsidRDefault="00797FE7"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13 (Apr 09</w:t>
      </w:r>
      <w:r w:rsidR="00434B1A" w:rsidRPr="007337FC">
        <w:rPr>
          <w:rFonts w:ascii="Trebuchet MS" w:eastAsia="SimSun" w:hAnsi="Trebuchet MS" w:cs="Trebuchet MS"/>
          <w:lang w:eastAsia="zh-CN"/>
        </w:rPr>
        <w:t xml:space="preserve">) – </w:t>
      </w:r>
      <w:r w:rsidR="00434B1A" w:rsidRPr="007337FC">
        <w:rPr>
          <w:rFonts w:ascii="Trebuchet MS" w:eastAsia="SimSun" w:hAnsi="Trebuchet MS" w:cs="Trebuchet MS"/>
          <w:b/>
          <w:bCs/>
          <w:lang w:eastAsia="zh-CN"/>
        </w:rPr>
        <w:t>The International Art Cinema</w:t>
      </w:r>
    </w:p>
    <w:p w:rsidR="008724A8" w:rsidRPr="007337FC" w:rsidRDefault="008724A8"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b/>
          <w:bCs/>
          <w:lang w:eastAsia="zh-CN"/>
        </w:rPr>
        <w:t>Quiz #9</w:t>
      </w:r>
      <w:r w:rsidR="007337FC" w:rsidRPr="007337FC">
        <w:rPr>
          <w:rFonts w:ascii="Trebuchet MS" w:eastAsia="SimSun" w:hAnsi="Trebuchet MS" w:cs="Trebuchet MS"/>
          <w:b/>
          <w:bCs/>
          <w:lang w:eastAsia="zh-CN"/>
        </w:rPr>
        <w:t xml:space="preserve"> (on Connect) due (4:00 pm)</w:t>
      </w:r>
    </w:p>
    <w:p w:rsidR="007337FC" w:rsidRPr="007337FC" w:rsidRDefault="007337FC" w:rsidP="00E61478">
      <w:pPr>
        <w:tabs>
          <w:tab w:val="left" w:pos="-1440"/>
        </w:tabs>
        <w:rPr>
          <w:rFonts w:ascii="Trebuchet MS" w:eastAsia="SimSun" w:hAnsi="Trebuchet MS"/>
          <w:lang w:eastAsia="zh-CN"/>
        </w:rPr>
      </w:pPr>
      <w:r w:rsidRPr="007337FC">
        <w:rPr>
          <w:rFonts w:ascii="Trebuchet MS" w:eastAsia="SimSun" w:hAnsi="Trebuchet MS" w:cs="Trebuchet MS"/>
          <w:b/>
          <w:bCs/>
          <w:i/>
          <w:lang w:eastAsia="zh-CN"/>
        </w:rPr>
        <w:t>Gigi</w:t>
      </w:r>
      <w:r w:rsidRPr="007337FC">
        <w:rPr>
          <w:rFonts w:ascii="Trebuchet MS" w:eastAsia="SimSun" w:hAnsi="Trebuchet MS" w:cs="Trebuchet MS"/>
          <w:b/>
          <w:bCs/>
          <w:lang w:eastAsia="zh-CN"/>
        </w:rPr>
        <w:t xml:space="preserve"> analysis (on Connect) due (4:00 pm)</w:t>
      </w:r>
    </w:p>
    <w:p w:rsidR="00434B1A" w:rsidRPr="007337FC" w:rsidRDefault="00434B1A" w:rsidP="00E61478">
      <w:pPr>
        <w:rPr>
          <w:rFonts w:ascii="Trebuchet MS" w:eastAsia="SimSun" w:hAnsi="Trebuchet MS" w:cs="Trebuchet MS"/>
          <w:lang w:eastAsia="zh-CN"/>
        </w:rPr>
      </w:pPr>
      <w:r w:rsidRPr="007337FC">
        <w:rPr>
          <w:rFonts w:ascii="Trebuchet MS" w:eastAsia="SimSun" w:hAnsi="Trebuchet MS" w:cs="Trebuchet MS"/>
          <w:lang w:eastAsia="zh-CN"/>
        </w:rPr>
        <w:t>Read: Bordwell and Thompson, Chapter 12</w:t>
      </w:r>
    </w:p>
    <w:p w:rsidR="00434B1A" w:rsidRPr="007337FC" w:rsidRDefault="00434B1A" w:rsidP="00E61478">
      <w:pPr>
        <w:rPr>
          <w:rFonts w:ascii="Trebuchet MS" w:hAnsi="Trebuchet MS" w:cs="Trebuchet MS"/>
        </w:rPr>
      </w:pPr>
      <w:r w:rsidRPr="007337FC">
        <w:rPr>
          <w:rFonts w:ascii="Trebuchet MS" w:eastAsia="SimSun" w:hAnsi="Trebuchet MS" w:cs="Trebuchet MS"/>
          <w:lang w:eastAsia="zh-CN"/>
        </w:rPr>
        <w:tab/>
        <w:t xml:space="preserve">White, “The International Art Cinema and </w:t>
      </w:r>
      <w:r w:rsidR="008724A8" w:rsidRPr="007337FC">
        <w:rPr>
          <w:rFonts w:ascii="Trebuchet MS" w:hAnsi="Trebuchet MS" w:cs="Trebuchet MS"/>
          <w:i/>
          <w:iCs/>
        </w:rPr>
        <w:t>Belle de Jour</w:t>
      </w:r>
      <w:r w:rsidRPr="007337FC">
        <w:rPr>
          <w:rFonts w:ascii="Trebuchet MS" w:eastAsia="SimSun" w:hAnsi="Trebuchet MS" w:cs="Trebuchet MS"/>
          <w:lang w:eastAsia="zh-CN"/>
        </w:rPr>
        <w:t>”</w:t>
      </w:r>
    </w:p>
    <w:p w:rsidR="00434B1A" w:rsidRPr="007337FC" w:rsidRDefault="00434B1A" w:rsidP="00811D59">
      <w:pPr>
        <w:rPr>
          <w:rFonts w:ascii="Trebuchet MS" w:hAnsi="Trebuchet MS" w:cs="Trebuchet MS"/>
          <w:i/>
          <w:iCs/>
        </w:rPr>
      </w:pPr>
      <w:r w:rsidRPr="007337FC">
        <w:rPr>
          <w:rFonts w:ascii="Trebuchet MS" w:eastAsia="SimSun" w:hAnsi="Trebuchet MS" w:cs="Trebuchet MS"/>
          <w:lang w:eastAsia="zh-CN"/>
        </w:rPr>
        <w:t xml:space="preserve">Screening: </w:t>
      </w:r>
      <w:r w:rsidR="008724A8" w:rsidRPr="007337FC">
        <w:rPr>
          <w:rFonts w:ascii="Trebuchet MS" w:hAnsi="Trebuchet MS" w:cs="Trebuchet MS"/>
          <w:i/>
          <w:iCs/>
        </w:rPr>
        <w:t xml:space="preserve">Belle de Jour </w:t>
      </w:r>
      <w:r w:rsidR="008724A8" w:rsidRPr="007337FC">
        <w:rPr>
          <w:rFonts w:ascii="Trebuchet MS" w:hAnsi="Trebuchet MS" w:cs="Trebuchet MS"/>
          <w:iCs/>
        </w:rPr>
        <w:t>(Luis Buñuel, 1967)</w:t>
      </w:r>
    </w:p>
    <w:p w:rsidR="00434B1A" w:rsidRPr="007337FC" w:rsidRDefault="00434B1A" w:rsidP="00E61478">
      <w:pPr>
        <w:rPr>
          <w:rFonts w:ascii="Trebuchet MS" w:hAnsi="Trebuchet MS" w:cs="Trebuchet MS"/>
        </w:rPr>
      </w:pPr>
    </w:p>
    <w:p w:rsidR="00434B1A" w:rsidRPr="007337FC" w:rsidRDefault="00797FE7" w:rsidP="00E61478">
      <w:pPr>
        <w:rPr>
          <w:rFonts w:ascii="Trebuchet MS" w:eastAsia="SimSun" w:hAnsi="Trebuchet MS" w:cs="Trebuchet MS"/>
          <w:b/>
          <w:bCs/>
          <w:lang w:eastAsia="zh-CN"/>
        </w:rPr>
      </w:pPr>
      <w:r w:rsidRPr="007337FC">
        <w:rPr>
          <w:rFonts w:ascii="Trebuchet MS" w:eastAsia="SimSun" w:hAnsi="Trebuchet MS" w:cs="Trebuchet MS"/>
          <w:lang w:eastAsia="zh-CN"/>
        </w:rPr>
        <w:t>Week 14 (Apr 16</w:t>
      </w:r>
      <w:r w:rsidR="00434B1A" w:rsidRPr="007337FC">
        <w:rPr>
          <w:rFonts w:ascii="Trebuchet MS" w:eastAsia="SimSun" w:hAnsi="Trebuchet MS" w:cs="Trebuchet MS"/>
          <w:lang w:eastAsia="zh-CN"/>
        </w:rPr>
        <w:t>) –</w:t>
      </w:r>
      <w:r w:rsidR="00434B1A" w:rsidRPr="007337FC">
        <w:rPr>
          <w:rFonts w:ascii="Trebuchet MS" w:eastAsia="SimSun" w:hAnsi="Trebuchet MS" w:cs="Trebuchet MS"/>
          <w:b/>
          <w:bCs/>
          <w:lang w:eastAsia="zh-CN"/>
        </w:rPr>
        <w:t xml:space="preserve"> Parametric Cinema</w:t>
      </w:r>
    </w:p>
    <w:p w:rsidR="007337FC" w:rsidRPr="007337FC" w:rsidRDefault="007337FC" w:rsidP="00E61478">
      <w:pPr>
        <w:rPr>
          <w:rFonts w:ascii="Trebuchet MS" w:eastAsia="SimSun" w:hAnsi="Trebuchet MS" w:cs="Trebuchet MS"/>
          <w:b/>
          <w:bCs/>
          <w:lang w:eastAsia="zh-CN"/>
        </w:rPr>
      </w:pPr>
      <w:r w:rsidRPr="007337FC">
        <w:rPr>
          <w:rFonts w:ascii="Trebuchet MS" w:eastAsia="SimSun" w:hAnsi="Trebuchet MS" w:cs="Trebuchet MS"/>
          <w:b/>
          <w:bCs/>
          <w:i/>
          <w:lang w:eastAsia="zh-CN"/>
        </w:rPr>
        <w:t>Belle de Jour</w:t>
      </w:r>
      <w:r w:rsidRPr="007337FC">
        <w:rPr>
          <w:rFonts w:ascii="Trebuchet MS" w:eastAsia="SimSun" w:hAnsi="Trebuchet MS" w:cs="Trebuchet MS"/>
          <w:b/>
          <w:bCs/>
          <w:lang w:eastAsia="zh-CN"/>
        </w:rPr>
        <w:t xml:space="preserve"> analysis (on Connect) due (4:00 pm)</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 xml:space="preserve">Read: White, “Parametric Cinema and </w:t>
      </w:r>
      <w:r w:rsidR="008724A8" w:rsidRPr="007337FC">
        <w:rPr>
          <w:rFonts w:ascii="Trebuchet MS" w:hAnsi="Trebuchet MS" w:cs="Trebuchet MS"/>
          <w:i/>
          <w:iCs/>
        </w:rPr>
        <w:t>Play Time</w:t>
      </w:r>
      <w:r w:rsidRPr="007337FC">
        <w:rPr>
          <w:rFonts w:ascii="Trebuchet MS" w:eastAsia="SimSun" w:hAnsi="Trebuchet MS" w:cs="Trebuchet MS"/>
          <w:lang w:eastAsia="zh-CN"/>
        </w:rPr>
        <w:t>”</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 xml:space="preserve">Screening: </w:t>
      </w:r>
      <w:r w:rsidR="008724A8" w:rsidRPr="007337FC">
        <w:rPr>
          <w:rFonts w:ascii="Trebuchet MS" w:hAnsi="Trebuchet MS" w:cs="Trebuchet MS"/>
          <w:i/>
          <w:iCs/>
        </w:rPr>
        <w:t>Play Time</w:t>
      </w:r>
      <w:r w:rsidR="008724A8" w:rsidRPr="007337FC">
        <w:rPr>
          <w:rFonts w:ascii="Trebuchet MS" w:hAnsi="Trebuchet MS" w:cs="Trebuchet MS"/>
          <w:iCs/>
        </w:rPr>
        <w:t xml:space="preserve"> (Jacques Tati, 1967)</w:t>
      </w:r>
    </w:p>
    <w:p w:rsidR="00434B1A" w:rsidRPr="007337FC" w:rsidRDefault="00434B1A" w:rsidP="00E61478">
      <w:pPr>
        <w:rPr>
          <w:rFonts w:ascii="Trebuchet MS" w:eastAsia="SimSun" w:hAnsi="Trebuchet MS"/>
          <w:lang w:eastAsia="zh-CN"/>
        </w:rPr>
      </w:pPr>
    </w:p>
    <w:p w:rsidR="00434B1A" w:rsidRPr="007337FC" w:rsidRDefault="00434B1A" w:rsidP="00E61478">
      <w:pPr>
        <w:rPr>
          <w:rFonts w:ascii="Trebuchet MS" w:eastAsia="SimSun" w:hAnsi="Trebuchet MS" w:cs="Trebuchet MS"/>
          <w:b/>
          <w:bCs/>
          <w:lang w:eastAsia="zh-CN"/>
        </w:rPr>
      </w:pPr>
      <w:r w:rsidRPr="007337FC">
        <w:rPr>
          <w:rFonts w:ascii="Trebuchet MS" w:eastAsia="SimSun" w:hAnsi="Trebuchet MS" w:cs="Trebuchet MS"/>
          <w:lang w:eastAsia="zh-CN"/>
        </w:rPr>
        <w:t xml:space="preserve">Week 15 </w:t>
      </w:r>
      <w:r w:rsidR="00797FE7" w:rsidRPr="007337FC">
        <w:rPr>
          <w:rFonts w:ascii="Trebuchet MS" w:eastAsia="SimSun" w:hAnsi="Trebuchet MS" w:cs="Trebuchet MS"/>
          <w:lang w:eastAsia="zh-CN"/>
        </w:rPr>
        <w:t>(Apr 23</w:t>
      </w:r>
      <w:r w:rsidRPr="007337FC">
        <w:rPr>
          <w:rFonts w:ascii="Trebuchet MS" w:eastAsia="SimSun" w:hAnsi="Trebuchet MS" w:cs="Trebuchet MS"/>
          <w:lang w:eastAsia="zh-CN"/>
        </w:rPr>
        <w:t>)</w:t>
      </w:r>
      <w:r w:rsidRPr="007337FC">
        <w:rPr>
          <w:rFonts w:ascii="Trebuchet MS" w:eastAsia="SimSun" w:hAnsi="Trebuchet MS" w:cs="Trebuchet MS"/>
          <w:b/>
          <w:bCs/>
          <w:lang w:eastAsia="zh-CN"/>
        </w:rPr>
        <w:t xml:space="preserve"> </w:t>
      </w:r>
      <w:r w:rsidRPr="007337FC">
        <w:rPr>
          <w:rFonts w:ascii="Trebuchet MS" w:eastAsia="SimSun" w:hAnsi="Trebuchet MS" w:cs="Trebuchet MS"/>
          <w:lang w:eastAsia="zh-CN"/>
        </w:rPr>
        <w:t>–</w:t>
      </w:r>
      <w:r w:rsidRPr="007337FC">
        <w:rPr>
          <w:rFonts w:ascii="Trebuchet MS" w:eastAsia="SimSun" w:hAnsi="Trebuchet MS" w:cs="Trebuchet MS"/>
          <w:b/>
          <w:bCs/>
          <w:lang w:eastAsia="zh-CN"/>
        </w:rPr>
        <w:t xml:space="preserve"> Non-narrative Film</w:t>
      </w:r>
    </w:p>
    <w:p w:rsidR="008724A8" w:rsidRPr="007337FC" w:rsidRDefault="008724A8" w:rsidP="00E61478">
      <w:pPr>
        <w:rPr>
          <w:rFonts w:ascii="Trebuchet MS" w:eastAsia="SimSun" w:hAnsi="Trebuchet MS"/>
          <w:lang w:eastAsia="zh-CN"/>
        </w:rPr>
      </w:pPr>
      <w:r w:rsidRPr="007337FC">
        <w:rPr>
          <w:rFonts w:ascii="Trebuchet MS" w:eastAsia="SimSun" w:hAnsi="Trebuchet MS" w:cs="Trebuchet MS"/>
          <w:b/>
          <w:bCs/>
          <w:lang w:eastAsia="zh-CN"/>
        </w:rPr>
        <w:t>Quiz #10</w:t>
      </w:r>
      <w:r w:rsidR="007337FC" w:rsidRPr="007337FC">
        <w:rPr>
          <w:rFonts w:ascii="Trebuchet MS" w:eastAsia="SimSun" w:hAnsi="Trebuchet MS" w:cs="Trebuchet MS"/>
          <w:b/>
          <w:bCs/>
          <w:lang w:eastAsia="zh-CN"/>
        </w:rPr>
        <w:t xml:space="preserve"> (on Connect) due (4:00 pm)</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 xml:space="preserve">Read: Bordwell and Thompson, Chapter </w:t>
      </w:r>
      <w:r w:rsidR="008724A8" w:rsidRPr="007337FC">
        <w:rPr>
          <w:rFonts w:ascii="Trebuchet MS" w:eastAsia="SimSun" w:hAnsi="Trebuchet MS" w:cs="Trebuchet MS"/>
          <w:lang w:eastAsia="zh-CN"/>
        </w:rPr>
        <w:t>10</w:t>
      </w:r>
    </w:p>
    <w:p w:rsidR="00434B1A" w:rsidRPr="007337FC" w:rsidRDefault="00434B1A" w:rsidP="00E61478">
      <w:pPr>
        <w:rPr>
          <w:rFonts w:ascii="Trebuchet MS" w:eastAsia="SimSun" w:hAnsi="Trebuchet MS"/>
          <w:lang w:eastAsia="zh-CN"/>
        </w:rPr>
      </w:pPr>
      <w:r w:rsidRPr="007337FC">
        <w:rPr>
          <w:rFonts w:ascii="Trebuchet MS" w:eastAsia="SimSun" w:hAnsi="Trebuchet MS"/>
          <w:lang w:eastAsia="zh-CN"/>
        </w:rPr>
        <w:tab/>
      </w:r>
      <w:r w:rsidRPr="007337FC">
        <w:rPr>
          <w:rFonts w:ascii="Trebuchet MS" w:eastAsia="SimSun" w:hAnsi="Trebuchet MS" w:cs="Trebuchet MS"/>
          <w:lang w:eastAsia="zh-CN"/>
        </w:rPr>
        <w:t>White, “</w:t>
      </w:r>
      <w:r w:rsidRPr="007337FC">
        <w:rPr>
          <w:rFonts w:ascii="Trebuchet MS" w:hAnsi="Trebuchet MS" w:cs="Trebuchet MS"/>
          <w:i/>
          <w:iCs/>
        </w:rPr>
        <w:t>Roger &amp; Me</w:t>
      </w:r>
      <w:r w:rsidRPr="007337FC">
        <w:rPr>
          <w:rFonts w:ascii="Trebuchet MS" w:hAnsi="Trebuchet MS" w:cs="Trebuchet MS"/>
        </w:rPr>
        <w:t xml:space="preserve"> </w:t>
      </w:r>
      <w:r w:rsidRPr="007337FC">
        <w:rPr>
          <w:rFonts w:ascii="Trebuchet MS" w:eastAsia="SimSun" w:hAnsi="Trebuchet MS" w:cs="Trebuchet MS"/>
          <w:lang w:eastAsia="zh-CN"/>
        </w:rPr>
        <w:t>as Rhetorical Documentary”</w:t>
      </w:r>
    </w:p>
    <w:p w:rsidR="00434B1A" w:rsidRPr="007337FC" w:rsidRDefault="00434B1A" w:rsidP="00E61478">
      <w:pPr>
        <w:rPr>
          <w:rFonts w:ascii="Trebuchet MS" w:eastAsia="SimSun" w:hAnsi="Trebuchet MS"/>
          <w:lang w:eastAsia="zh-CN"/>
        </w:rPr>
      </w:pPr>
      <w:r w:rsidRPr="007337FC">
        <w:rPr>
          <w:rFonts w:ascii="Trebuchet MS" w:eastAsia="SimSun" w:hAnsi="Trebuchet MS" w:cs="Trebuchet MS"/>
          <w:lang w:eastAsia="zh-CN"/>
        </w:rPr>
        <w:t xml:space="preserve">Screening: </w:t>
      </w:r>
      <w:r w:rsidRPr="007337FC">
        <w:rPr>
          <w:rFonts w:ascii="Trebuchet MS" w:hAnsi="Trebuchet MS" w:cs="Trebuchet MS"/>
          <w:i/>
          <w:iCs/>
        </w:rPr>
        <w:t>Roger &amp; Me</w:t>
      </w:r>
      <w:r w:rsidRPr="007337FC">
        <w:rPr>
          <w:rFonts w:ascii="Trebuchet MS" w:hAnsi="Trebuchet MS" w:cs="Trebuchet MS"/>
        </w:rPr>
        <w:t xml:space="preserve"> (Michael Moore, 1989)</w:t>
      </w:r>
    </w:p>
    <w:p w:rsidR="00434B1A" w:rsidRPr="007337FC" w:rsidRDefault="00434B1A" w:rsidP="00E61478">
      <w:pPr>
        <w:rPr>
          <w:rFonts w:ascii="Trebuchet MS" w:eastAsia="SimSun" w:hAnsi="Trebuchet MS"/>
          <w:lang w:eastAsia="zh-CN"/>
        </w:rPr>
      </w:pPr>
    </w:p>
    <w:p w:rsidR="009E1E7C" w:rsidRPr="007337FC" w:rsidRDefault="00434B1A"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lang w:eastAsia="zh-CN"/>
        </w:rPr>
        <w:t>Week 16 (</w:t>
      </w:r>
      <w:r w:rsidR="00797FE7" w:rsidRPr="007337FC">
        <w:rPr>
          <w:rFonts w:ascii="Trebuchet MS" w:eastAsia="SimSun" w:hAnsi="Trebuchet MS" w:cs="Trebuchet MS"/>
          <w:lang w:eastAsia="zh-CN"/>
        </w:rPr>
        <w:t>Apr 30</w:t>
      </w:r>
      <w:r w:rsidRPr="007337FC">
        <w:rPr>
          <w:rFonts w:ascii="Trebuchet MS" w:eastAsia="SimSun" w:hAnsi="Trebuchet MS" w:cs="Trebuchet MS"/>
          <w:lang w:eastAsia="zh-CN"/>
        </w:rPr>
        <w:t xml:space="preserve">) – </w:t>
      </w:r>
      <w:r w:rsidRPr="007337FC">
        <w:rPr>
          <w:rFonts w:ascii="Trebuchet MS" w:eastAsia="SimSun" w:hAnsi="Trebuchet MS" w:cs="Trebuchet MS"/>
          <w:b/>
          <w:bCs/>
          <w:lang w:eastAsia="zh-CN"/>
        </w:rPr>
        <w:t>Animation</w:t>
      </w:r>
    </w:p>
    <w:p w:rsidR="007337FC" w:rsidRPr="007337FC" w:rsidRDefault="007337FC" w:rsidP="00E61478">
      <w:pPr>
        <w:tabs>
          <w:tab w:val="left" w:pos="-1440"/>
        </w:tabs>
        <w:rPr>
          <w:rFonts w:ascii="Trebuchet MS" w:eastAsia="SimSun" w:hAnsi="Trebuchet MS" w:cs="Trebuchet MS"/>
          <w:b/>
          <w:bCs/>
          <w:lang w:eastAsia="zh-CN"/>
        </w:rPr>
      </w:pPr>
      <w:r w:rsidRPr="007337FC">
        <w:rPr>
          <w:rFonts w:ascii="Trebuchet MS" w:eastAsia="SimSun" w:hAnsi="Trebuchet MS" w:cs="Trebuchet MS"/>
          <w:b/>
          <w:bCs/>
          <w:i/>
          <w:lang w:eastAsia="zh-CN"/>
        </w:rPr>
        <w:lastRenderedPageBreak/>
        <w:t>Roger &amp; Me</w:t>
      </w:r>
      <w:r w:rsidRPr="007337FC">
        <w:rPr>
          <w:rFonts w:ascii="Trebuchet MS" w:eastAsia="SimSun" w:hAnsi="Trebuchet MS" w:cs="Trebuchet MS"/>
          <w:b/>
          <w:bCs/>
          <w:lang w:eastAsia="zh-CN"/>
        </w:rPr>
        <w:t xml:space="preserve"> analysis (on Connect) due (4:00 pm)</w:t>
      </w:r>
    </w:p>
    <w:p w:rsidR="00434B1A" w:rsidRPr="007337FC" w:rsidRDefault="00434B1A" w:rsidP="00E61478">
      <w:pPr>
        <w:tabs>
          <w:tab w:val="left" w:pos="-1440"/>
        </w:tabs>
        <w:rPr>
          <w:rFonts w:ascii="Trebuchet MS" w:eastAsia="SimSun" w:hAnsi="Trebuchet MS"/>
          <w:lang w:eastAsia="zh-CN"/>
        </w:rPr>
      </w:pPr>
      <w:r w:rsidRPr="007337FC">
        <w:rPr>
          <w:rFonts w:ascii="Trebuchet MS" w:eastAsia="SimSun" w:hAnsi="Trebuchet MS" w:cs="Trebuchet MS"/>
          <w:b/>
          <w:bCs/>
          <w:lang w:eastAsia="zh-CN"/>
        </w:rPr>
        <w:t>Essay Due!</w:t>
      </w:r>
    </w:p>
    <w:p w:rsidR="00434B1A" w:rsidRPr="007337FC" w:rsidRDefault="00434B1A" w:rsidP="00E61478">
      <w:pPr>
        <w:rPr>
          <w:rFonts w:ascii="Trebuchet MS" w:eastAsia="SimSun" w:hAnsi="Trebuchet MS" w:cs="Trebuchet MS"/>
          <w:lang w:eastAsia="zh-CN"/>
        </w:rPr>
      </w:pPr>
      <w:r w:rsidRPr="007337FC">
        <w:rPr>
          <w:rFonts w:ascii="Trebuchet MS" w:eastAsia="SimSun" w:hAnsi="Trebuchet MS" w:cs="Trebuchet MS"/>
          <w:lang w:eastAsia="zh-CN"/>
        </w:rPr>
        <w:t xml:space="preserve">Read: Bordwell and Thompson, Chapter </w:t>
      </w:r>
      <w:r w:rsidR="008724A8" w:rsidRPr="007337FC">
        <w:rPr>
          <w:rFonts w:ascii="Trebuchet MS" w:eastAsia="SimSun" w:hAnsi="Trebuchet MS" w:cs="Trebuchet MS"/>
          <w:lang w:eastAsia="zh-CN"/>
        </w:rPr>
        <w:t>11</w:t>
      </w:r>
    </w:p>
    <w:p w:rsidR="00434B1A" w:rsidRPr="007337FC" w:rsidRDefault="00434B1A" w:rsidP="00E61478">
      <w:pPr>
        <w:pStyle w:val="Title"/>
        <w:jc w:val="left"/>
        <w:rPr>
          <w:rStyle w:val="Strong"/>
          <w:i/>
          <w:iCs/>
          <w:sz w:val="24"/>
          <w:szCs w:val="24"/>
        </w:rPr>
      </w:pPr>
      <w:r w:rsidRPr="007337FC">
        <w:rPr>
          <w:rFonts w:eastAsia="SimSun"/>
          <w:lang w:eastAsia="zh-CN"/>
        </w:rPr>
        <w:tab/>
      </w:r>
      <w:r w:rsidRPr="007337FC">
        <w:rPr>
          <w:rFonts w:eastAsia="SimSun"/>
          <w:b w:val="0"/>
          <w:bCs w:val="0"/>
          <w:sz w:val="24"/>
          <w:szCs w:val="24"/>
          <w:lang w:eastAsia="zh-CN"/>
        </w:rPr>
        <w:t xml:space="preserve">White, “Animation and </w:t>
      </w:r>
      <w:r w:rsidR="008724A8" w:rsidRPr="007337FC">
        <w:rPr>
          <w:b w:val="0"/>
          <w:bCs w:val="0"/>
          <w:i/>
          <w:iCs/>
          <w:sz w:val="24"/>
          <w:szCs w:val="24"/>
        </w:rPr>
        <w:t>Toy Story</w:t>
      </w:r>
      <w:r w:rsidRPr="007337FC">
        <w:rPr>
          <w:rStyle w:val="Strong"/>
          <w:i/>
          <w:iCs/>
          <w:sz w:val="24"/>
          <w:szCs w:val="24"/>
        </w:rPr>
        <w:t>”</w:t>
      </w:r>
    </w:p>
    <w:p w:rsidR="00434B1A" w:rsidRPr="007337FC" w:rsidRDefault="00434B1A" w:rsidP="00E61478">
      <w:pPr>
        <w:pStyle w:val="Title"/>
        <w:jc w:val="left"/>
        <w:rPr>
          <w:rFonts w:eastAsia="SimSun"/>
          <w:b w:val="0"/>
          <w:bCs w:val="0"/>
          <w:sz w:val="24"/>
          <w:szCs w:val="24"/>
          <w:lang w:eastAsia="zh-CN"/>
        </w:rPr>
      </w:pPr>
      <w:r w:rsidRPr="007337FC">
        <w:rPr>
          <w:rFonts w:eastAsia="SimSun"/>
          <w:b w:val="0"/>
          <w:bCs w:val="0"/>
          <w:sz w:val="24"/>
          <w:szCs w:val="24"/>
          <w:lang w:eastAsia="zh-CN"/>
        </w:rPr>
        <w:t xml:space="preserve">Screening: </w:t>
      </w:r>
      <w:r w:rsidR="008724A8" w:rsidRPr="007337FC">
        <w:rPr>
          <w:b w:val="0"/>
          <w:bCs w:val="0"/>
          <w:i/>
          <w:sz w:val="24"/>
          <w:szCs w:val="24"/>
        </w:rPr>
        <w:t>Toy Story</w:t>
      </w:r>
      <w:r w:rsidR="008724A8" w:rsidRPr="007337FC">
        <w:rPr>
          <w:b w:val="0"/>
          <w:bCs w:val="0"/>
          <w:sz w:val="24"/>
          <w:szCs w:val="24"/>
        </w:rPr>
        <w:t xml:space="preserve"> (John Lasseter, 1995)</w:t>
      </w:r>
    </w:p>
    <w:p w:rsidR="00434B1A" w:rsidRPr="007337FC" w:rsidRDefault="00434B1A" w:rsidP="005F519C">
      <w:pPr>
        <w:tabs>
          <w:tab w:val="left" w:pos="-1440"/>
        </w:tabs>
        <w:ind w:left="1440" w:hanging="1440"/>
        <w:rPr>
          <w:rFonts w:ascii="Trebuchet MS" w:eastAsia="SimSun" w:hAnsi="Trebuchet MS"/>
          <w:lang w:eastAsia="zh-CN"/>
        </w:rPr>
      </w:pPr>
    </w:p>
    <w:p w:rsidR="00434B1A" w:rsidRPr="007337FC" w:rsidRDefault="00434B1A" w:rsidP="00B07797">
      <w:pPr>
        <w:rPr>
          <w:rFonts w:ascii="Trebuchet MS" w:eastAsia="SimSun" w:hAnsi="Trebuchet MS"/>
          <w:lang w:eastAsia="zh-CN"/>
        </w:rPr>
      </w:pPr>
      <w:r w:rsidRPr="007337FC">
        <w:rPr>
          <w:rFonts w:ascii="Trebuchet MS" w:hAnsi="Trebuchet MS" w:cs="Trebuchet MS"/>
          <w:b/>
          <w:bCs/>
        </w:rPr>
        <w:t>FINAL EXAM DATE: 3:30-5:30</w:t>
      </w:r>
      <w:r w:rsidR="001531A8" w:rsidRPr="007337FC">
        <w:rPr>
          <w:rFonts w:ascii="Trebuchet MS" w:hAnsi="Trebuchet MS"/>
        </w:rPr>
        <w:t xml:space="preserve"> </w:t>
      </w:r>
      <w:r w:rsidR="001531A8" w:rsidRPr="007337FC">
        <w:rPr>
          <w:rFonts w:ascii="Trebuchet MS" w:hAnsi="Trebuchet MS" w:cs="Trebuchet MS"/>
          <w:b/>
          <w:bCs/>
        </w:rPr>
        <w:t>Thursday, May 16</w:t>
      </w:r>
    </w:p>
    <w:p w:rsidR="00434B1A" w:rsidRPr="007337FC" w:rsidRDefault="00434B1A" w:rsidP="00B07797">
      <w:pPr>
        <w:tabs>
          <w:tab w:val="left" w:pos="-1440"/>
        </w:tabs>
        <w:ind w:left="1440" w:hanging="1440"/>
        <w:rPr>
          <w:rFonts w:ascii="Trebuchet MS" w:eastAsia="SimSun" w:hAnsi="Trebuchet MS"/>
          <w:lang w:eastAsia="zh-CN"/>
        </w:rPr>
      </w:pPr>
    </w:p>
    <w:sectPr w:rsidR="00434B1A" w:rsidRPr="007337FC" w:rsidSect="00F048FA">
      <w:footerReference w:type="even" r:id="rId26"/>
      <w:footerReference w:type="default" r:id="rId27"/>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B34" w:rsidRDefault="004D3B34">
      <w:r>
        <w:separator/>
      </w:r>
    </w:p>
  </w:endnote>
  <w:endnote w:type="continuationSeparator" w:id="0">
    <w:p w:rsidR="004D3B34" w:rsidRDefault="004D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B1A" w:rsidRDefault="00434B1A" w:rsidP="00F048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4B1A" w:rsidRDefault="00434B1A" w:rsidP="00F048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B1A" w:rsidRPr="00F048FA" w:rsidRDefault="00434B1A" w:rsidP="00F048FA">
    <w:pPr>
      <w:pStyle w:val="Footer"/>
      <w:framePr w:wrap="around" w:vAnchor="text" w:hAnchor="margin" w:xAlign="right" w:y="1"/>
      <w:rPr>
        <w:rStyle w:val="PageNumber"/>
        <w:rFonts w:ascii="Trebuchet MS" w:hAnsi="Trebuchet MS" w:cs="Trebuchet MS"/>
      </w:rPr>
    </w:pPr>
    <w:r w:rsidRPr="00F048FA">
      <w:rPr>
        <w:rStyle w:val="PageNumber"/>
        <w:rFonts w:ascii="Trebuchet MS" w:hAnsi="Trebuchet MS" w:cs="Trebuchet MS"/>
      </w:rPr>
      <w:fldChar w:fldCharType="begin"/>
    </w:r>
    <w:r w:rsidRPr="00F048FA">
      <w:rPr>
        <w:rStyle w:val="PageNumber"/>
        <w:rFonts w:ascii="Trebuchet MS" w:hAnsi="Trebuchet MS" w:cs="Trebuchet MS"/>
      </w:rPr>
      <w:instrText xml:space="preserve">PAGE  </w:instrText>
    </w:r>
    <w:r w:rsidRPr="00F048FA">
      <w:rPr>
        <w:rStyle w:val="PageNumber"/>
        <w:rFonts w:ascii="Trebuchet MS" w:hAnsi="Trebuchet MS" w:cs="Trebuchet MS"/>
      </w:rPr>
      <w:fldChar w:fldCharType="separate"/>
    </w:r>
    <w:r w:rsidR="006E0ED1">
      <w:rPr>
        <w:rStyle w:val="PageNumber"/>
        <w:rFonts w:ascii="Trebuchet MS" w:hAnsi="Trebuchet MS" w:cs="Trebuchet MS"/>
        <w:noProof/>
      </w:rPr>
      <w:t>2</w:t>
    </w:r>
    <w:r w:rsidRPr="00F048FA">
      <w:rPr>
        <w:rStyle w:val="PageNumber"/>
        <w:rFonts w:ascii="Trebuchet MS" w:hAnsi="Trebuchet MS" w:cs="Trebuchet MS"/>
      </w:rPr>
      <w:fldChar w:fldCharType="end"/>
    </w:r>
  </w:p>
  <w:p w:rsidR="00434B1A" w:rsidRDefault="00434B1A" w:rsidP="00F048F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B34" w:rsidRDefault="004D3B34">
      <w:r>
        <w:separator/>
      </w:r>
    </w:p>
  </w:footnote>
  <w:footnote w:type="continuationSeparator" w:id="0">
    <w:p w:rsidR="004D3B34" w:rsidRDefault="004D3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F15D6"/>
    <w:multiLevelType w:val="hybridMultilevel"/>
    <w:tmpl w:val="DE90E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7E1C04"/>
    <w:multiLevelType w:val="hybridMultilevel"/>
    <w:tmpl w:val="E2FC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2B0A4F"/>
    <w:multiLevelType w:val="hybridMultilevel"/>
    <w:tmpl w:val="41E68EA4"/>
    <w:lvl w:ilvl="0" w:tplc="ED009B8E">
      <w:start w:val="1"/>
      <w:numFmt w:val="lowerLetter"/>
      <w:lvlText w:val="%1."/>
      <w:lvlJc w:val="left"/>
      <w:pPr>
        <w:ind w:left="720" w:hanging="360"/>
      </w:pPr>
      <w:rPr>
        <w:rFonts w:eastAsia="SimSu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5BE"/>
    <w:rsid w:val="00013AF3"/>
    <w:rsid w:val="0004236C"/>
    <w:rsid w:val="0004562C"/>
    <w:rsid w:val="00057282"/>
    <w:rsid w:val="00060770"/>
    <w:rsid w:val="0006194E"/>
    <w:rsid w:val="0007730A"/>
    <w:rsid w:val="00094104"/>
    <w:rsid w:val="000A6CCB"/>
    <w:rsid w:val="000B7892"/>
    <w:rsid w:val="000C44CA"/>
    <w:rsid w:val="000F11B2"/>
    <w:rsid w:val="000F2EF2"/>
    <w:rsid w:val="00100190"/>
    <w:rsid w:val="0010163F"/>
    <w:rsid w:val="001242B5"/>
    <w:rsid w:val="00133F32"/>
    <w:rsid w:val="00150954"/>
    <w:rsid w:val="001531A8"/>
    <w:rsid w:val="00177A0B"/>
    <w:rsid w:val="00187563"/>
    <w:rsid w:val="001A0D00"/>
    <w:rsid w:val="001B17D7"/>
    <w:rsid w:val="001B24AA"/>
    <w:rsid w:val="001C37FE"/>
    <w:rsid w:val="001D1EB2"/>
    <w:rsid w:val="00213B89"/>
    <w:rsid w:val="00242F88"/>
    <w:rsid w:val="0024571E"/>
    <w:rsid w:val="0028187D"/>
    <w:rsid w:val="002C0F61"/>
    <w:rsid w:val="002C11DA"/>
    <w:rsid w:val="002C6655"/>
    <w:rsid w:val="002C6E3D"/>
    <w:rsid w:val="002E5EE5"/>
    <w:rsid w:val="002F10F9"/>
    <w:rsid w:val="002F51E2"/>
    <w:rsid w:val="002F5252"/>
    <w:rsid w:val="002F7109"/>
    <w:rsid w:val="00301A60"/>
    <w:rsid w:val="00310B81"/>
    <w:rsid w:val="00360BC3"/>
    <w:rsid w:val="003611F3"/>
    <w:rsid w:val="003650FF"/>
    <w:rsid w:val="0036568C"/>
    <w:rsid w:val="00386DD9"/>
    <w:rsid w:val="003C2920"/>
    <w:rsid w:val="003E0856"/>
    <w:rsid w:val="003E7A25"/>
    <w:rsid w:val="003F53A6"/>
    <w:rsid w:val="004133AC"/>
    <w:rsid w:val="0041602F"/>
    <w:rsid w:val="0042449B"/>
    <w:rsid w:val="004274CD"/>
    <w:rsid w:val="00433071"/>
    <w:rsid w:val="00434B1A"/>
    <w:rsid w:val="004822F6"/>
    <w:rsid w:val="0049680C"/>
    <w:rsid w:val="004A0EDD"/>
    <w:rsid w:val="004D3B34"/>
    <w:rsid w:val="004E7CBB"/>
    <w:rsid w:val="004F179D"/>
    <w:rsid w:val="004F6081"/>
    <w:rsid w:val="0051266D"/>
    <w:rsid w:val="0052633B"/>
    <w:rsid w:val="0053617D"/>
    <w:rsid w:val="0054555B"/>
    <w:rsid w:val="00551961"/>
    <w:rsid w:val="00563EDA"/>
    <w:rsid w:val="005802CD"/>
    <w:rsid w:val="005D30DD"/>
    <w:rsid w:val="005E27C5"/>
    <w:rsid w:val="005E2F56"/>
    <w:rsid w:val="005F519C"/>
    <w:rsid w:val="0060667D"/>
    <w:rsid w:val="00617312"/>
    <w:rsid w:val="0064543C"/>
    <w:rsid w:val="00653307"/>
    <w:rsid w:val="00653FF5"/>
    <w:rsid w:val="00654808"/>
    <w:rsid w:val="00660654"/>
    <w:rsid w:val="00663F33"/>
    <w:rsid w:val="00681A9A"/>
    <w:rsid w:val="0068338A"/>
    <w:rsid w:val="0069211B"/>
    <w:rsid w:val="006A0561"/>
    <w:rsid w:val="006C75BE"/>
    <w:rsid w:val="006D3319"/>
    <w:rsid w:val="006E0686"/>
    <w:rsid w:val="006E0ED1"/>
    <w:rsid w:val="006E3294"/>
    <w:rsid w:val="006E6647"/>
    <w:rsid w:val="006F715C"/>
    <w:rsid w:val="006F7429"/>
    <w:rsid w:val="00702CAC"/>
    <w:rsid w:val="007117C2"/>
    <w:rsid w:val="00731042"/>
    <w:rsid w:val="00733214"/>
    <w:rsid w:val="007337FC"/>
    <w:rsid w:val="00753B17"/>
    <w:rsid w:val="00771A04"/>
    <w:rsid w:val="00797FE7"/>
    <w:rsid w:val="007B5698"/>
    <w:rsid w:val="007C7ACF"/>
    <w:rsid w:val="00811D59"/>
    <w:rsid w:val="00822E0D"/>
    <w:rsid w:val="008312ED"/>
    <w:rsid w:val="008404D0"/>
    <w:rsid w:val="008724A8"/>
    <w:rsid w:val="00894F97"/>
    <w:rsid w:val="008E2B95"/>
    <w:rsid w:val="00901FB8"/>
    <w:rsid w:val="00913A79"/>
    <w:rsid w:val="0091586A"/>
    <w:rsid w:val="00930CAD"/>
    <w:rsid w:val="00954A0F"/>
    <w:rsid w:val="009A7025"/>
    <w:rsid w:val="009A7684"/>
    <w:rsid w:val="009E1E7C"/>
    <w:rsid w:val="00A3502E"/>
    <w:rsid w:val="00A45208"/>
    <w:rsid w:val="00A4568B"/>
    <w:rsid w:val="00A4578B"/>
    <w:rsid w:val="00A46B2D"/>
    <w:rsid w:val="00A64818"/>
    <w:rsid w:val="00A740EE"/>
    <w:rsid w:val="00AE6824"/>
    <w:rsid w:val="00AF502F"/>
    <w:rsid w:val="00B07797"/>
    <w:rsid w:val="00B228E3"/>
    <w:rsid w:val="00B3172E"/>
    <w:rsid w:val="00B52073"/>
    <w:rsid w:val="00B53428"/>
    <w:rsid w:val="00B80CBD"/>
    <w:rsid w:val="00B850AE"/>
    <w:rsid w:val="00B9272E"/>
    <w:rsid w:val="00BA57DA"/>
    <w:rsid w:val="00BB7C4D"/>
    <w:rsid w:val="00BD769B"/>
    <w:rsid w:val="00BE3614"/>
    <w:rsid w:val="00BE7A21"/>
    <w:rsid w:val="00C03080"/>
    <w:rsid w:val="00C50C68"/>
    <w:rsid w:val="00C53F20"/>
    <w:rsid w:val="00C54208"/>
    <w:rsid w:val="00C547C2"/>
    <w:rsid w:val="00C57660"/>
    <w:rsid w:val="00C8741A"/>
    <w:rsid w:val="00C92442"/>
    <w:rsid w:val="00CB36CC"/>
    <w:rsid w:val="00CB54EC"/>
    <w:rsid w:val="00CC0391"/>
    <w:rsid w:val="00CE3AA2"/>
    <w:rsid w:val="00CE3F4D"/>
    <w:rsid w:val="00CE52F0"/>
    <w:rsid w:val="00CF3348"/>
    <w:rsid w:val="00D3578A"/>
    <w:rsid w:val="00D54A9E"/>
    <w:rsid w:val="00D708A4"/>
    <w:rsid w:val="00D71CF7"/>
    <w:rsid w:val="00D80AD9"/>
    <w:rsid w:val="00D94D86"/>
    <w:rsid w:val="00D97FBF"/>
    <w:rsid w:val="00DC0930"/>
    <w:rsid w:val="00DE03C6"/>
    <w:rsid w:val="00E250EA"/>
    <w:rsid w:val="00E51054"/>
    <w:rsid w:val="00E60943"/>
    <w:rsid w:val="00E61478"/>
    <w:rsid w:val="00E6532B"/>
    <w:rsid w:val="00E83623"/>
    <w:rsid w:val="00EC6F39"/>
    <w:rsid w:val="00F048FA"/>
    <w:rsid w:val="00F211A2"/>
    <w:rsid w:val="00F21CB6"/>
    <w:rsid w:val="00F41D2F"/>
    <w:rsid w:val="00F66BF2"/>
    <w:rsid w:val="00F72669"/>
    <w:rsid w:val="00F7615E"/>
    <w:rsid w:val="00F83F44"/>
    <w:rsid w:val="00F9515B"/>
    <w:rsid w:val="00FD0789"/>
    <w:rsid w:val="00FF2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770"/>
    <w:rPr>
      <w:sz w:val="24"/>
      <w:szCs w:val="24"/>
    </w:rPr>
  </w:style>
  <w:style w:type="paragraph" w:styleId="Heading1">
    <w:name w:val="heading 1"/>
    <w:basedOn w:val="Normal"/>
    <w:next w:val="Normal"/>
    <w:link w:val="Heading1Char"/>
    <w:uiPriority w:val="99"/>
    <w:qFormat/>
    <w:rsid w:val="006C75BE"/>
    <w:pPr>
      <w:keepNext/>
      <w:ind w:left="1440"/>
      <w:outlineLvl w:val="0"/>
    </w:pPr>
    <w:rPr>
      <w:b/>
      <w:bCs/>
      <w:u w:val="single"/>
    </w:rPr>
  </w:style>
  <w:style w:type="paragraph" w:styleId="Heading4">
    <w:name w:val="heading 4"/>
    <w:basedOn w:val="Normal"/>
    <w:next w:val="Normal"/>
    <w:link w:val="Heading4Char"/>
    <w:uiPriority w:val="99"/>
    <w:qFormat/>
    <w:rsid w:val="00B07797"/>
    <w:pPr>
      <w:keepNext/>
      <w:spacing w:before="240" w:after="60"/>
      <w:outlineLvl w:val="3"/>
    </w:pPr>
    <w:rPr>
      <w:rFonts w:ascii="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E0856"/>
    <w:rPr>
      <w:rFonts w:ascii="Cambria" w:hAnsi="Cambria" w:cs="Cambria"/>
      <w:b/>
      <w:bCs/>
      <w:kern w:val="32"/>
      <w:sz w:val="32"/>
      <w:szCs w:val="32"/>
    </w:rPr>
  </w:style>
  <w:style w:type="character" w:customStyle="1" w:styleId="Heading4Char">
    <w:name w:val="Heading 4 Char"/>
    <w:link w:val="Heading4"/>
    <w:uiPriority w:val="99"/>
    <w:rsid w:val="00B07797"/>
    <w:rPr>
      <w:rFonts w:ascii="Calibri" w:hAnsi="Calibri" w:cs="Calibri"/>
      <w:b/>
      <w:bCs/>
      <w:sz w:val="28"/>
      <w:szCs w:val="28"/>
    </w:rPr>
  </w:style>
  <w:style w:type="character" w:styleId="Hyperlink">
    <w:name w:val="Hyperlink"/>
    <w:uiPriority w:val="99"/>
    <w:rsid w:val="006C75BE"/>
    <w:rPr>
      <w:color w:val="0000FF"/>
      <w:u w:val="single"/>
    </w:rPr>
  </w:style>
  <w:style w:type="paragraph" w:styleId="BodyText">
    <w:name w:val="Body Text"/>
    <w:basedOn w:val="Normal"/>
    <w:link w:val="BodyTextChar"/>
    <w:uiPriority w:val="99"/>
    <w:rsid w:val="006C75BE"/>
    <w:pPr>
      <w:ind w:right="-336"/>
    </w:pPr>
  </w:style>
  <w:style w:type="character" w:customStyle="1" w:styleId="BodyTextChar">
    <w:name w:val="Body Text Char"/>
    <w:link w:val="BodyText"/>
    <w:uiPriority w:val="99"/>
    <w:semiHidden/>
    <w:rsid w:val="003E0856"/>
    <w:rPr>
      <w:sz w:val="24"/>
      <w:szCs w:val="24"/>
    </w:rPr>
  </w:style>
  <w:style w:type="paragraph" w:styleId="BalloonText">
    <w:name w:val="Balloon Text"/>
    <w:basedOn w:val="Normal"/>
    <w:link w:val="BalloonTextChar"/>
    <w:uiPriority w:val="99"/>
    <w:semiHidden/>
    <w:rsid w:val="002F10F9"/>
    <w:rPr>
      <w:rFonts w:ascii="Tahoma" w:hAnsi="Tahoma" w:cs="Tahoma"/>
      <w:sz w:val="16"/>
      <w:szCs w:val="16"/>
    </w:rPr>
  </w:style>
  <w:style w:type="character" w:customStyle="1" w:styleId="BalloonTextChar">
    <w:name w:val="Balloon Text Char"/>
    <w:link w:val="BalloonText"/>
    <w:uiPriority w:val="99"/>
    <w:semiHidden/>
    <w:rsid w:val="003E0856"/>
    <w:rPr>
      <w:sz w:val="2"/>
      <w:szCs w:val="2"/>
    </w:rPr>
  </w:style>
  <w:style w:type="paragraph" w:styleId="NormalWeb">
    <w:name w:val="Normal (Web)"/>
    <w:basedOn w:val="Normal"/>
    <w:uiPriority w:val="99"/>
    <w:rsid w:val="00B850AE"/>
    <w:pPr>
      <w:spacing w:before="100" w:beforeAutospacing="1" w:after="100" w:afterAutospacing="1"/>
    </w:pPr>
    <w:rPr>
      <w:color w:val="000000"/>
    </w:rPr>
  </w:style>
  <w:style w:type="paragraph" w:styleId="Footer">
    <w:name w:val="footer"/>
    <w:basedOn w:val="Normal"/>
    <w:link w:val="FooterChar"/>
    <w:rsid w:val="00F048FA"/>
    <w:pPr>
      <w:tabs>
        <w:tab w:val="center" w:pos="4320"/>
        <w:tab w:val="right" w:pos="8640"/>
      </w:tabs>
    </w:pPr>
  </w:style>
  <w:style w:type="character" w:customStyle="1" w:styleId="FooterChar">
    <w:name w:val="Footer Char"/>
    <w:link w:val="Footer"/>
    <w:rsid w:val="003E0856"/>
    <w:rPr>
      <w:sz w:val="24"/>
      <w:szCs w:val="24"/>
    </w:rPr>
  </w:style>
  <w:style w:type="character" w:styleId="PageNumber">
    <w:name w:val="page number"/>
    <w:basedOn w:val="DefaultParagraphFont"/>
    <w:uiPriority w:val="99"/>
    <w:rsid w:val="00F048FA"/>
  </w:style>
  <w:style w:type="paragraph" w:styleId="Header">
    <w:name w:val="header"/>
    <w:basedOn w:val="Normal"/>
    <w:link w:val="HeaderChar"/>
    <w:uiPriority w:val="99"/>
    <w:rsid w:val="00F048FA"/>
    <w:pPr>
      <w:tabs>
        <w:tab w:val="center" w:pos="4320"/>
        <w:tab w:val="right" w:pos="8640"/>
      </w:tabs>
    </w:pPr>
  </w:style>
  <w:style w:type="character" w:customStyle="1" w:styleId="HeaderChar">
    <w:name w:val="Header Char"/>
    <w:link w:val="Header"/>
    <w:uiPriority w:val="99"/>
    <w:semiHidden/>
    <w:rsid w:val="003E0856"/>
    <w:rPr>
      <w:sz w:val="24"/>
      <w:szCs w:val="24"/>
    </w:rPr>
  </w:style>
  <w:style w:type="character" w:styleId="Emphasis">
    <w:name w:val="Emphasis"/>
    <w:uiPriority w:val="99"/>
    <w:qFormat/>
    <w:rsid w:val="00B07797"/>
    <w:rPr>
      <w:i/>
      <w:iCs/>
    </w:rPr>
  </w:style>
  <w:style w:type="paragraph" w:customStyle="1" w:styleId="sitetitle">
    <w:name w:val="sitetitle"/>
    <w:basedOn w:val="Normal"/>
    <w:uiPriority w:val="99"/>
    <w:rsid w:val="00B07797"/>
    <w:rPr>
      <w:rFonts w:ascii="Verdana" w:hAnsi="Verdana" w:cs="Verdana"/>
      <w:b/>
      <w:bCs/>
    </w:rPr>
  </w:style>
  <w:style w:type="paragraph" w:styleId="Title">
    <w:name w:val="Title"/>
    <w:basedOn w:val="Normal"/>
    <w:link w:val="TitleChar"/>
    <w:uiPriority w:val="99"/>
    <w:qFormat/>
    <w:rsid w:val="005F519C"/>
    <w:pPr>
      <w:widowControl w:val="0"/>
      <w:autoSpaceDE w:val="0"/>
      <w:autoSpaceDN w:val="0"/>
      <w:adjustRightInd w:val="0"/>
      <w:jc w:val="center"/>
    </w:pPr>
    <w:rPr>
      <w:rFonts w:ascii="Trebuchet MS" w:hAnsi="Trebuchet MS" w:cs="Trebuchet MS"/>
      <w:b/>
      <w:bCs/>
      <w:sz w:val="32"/>
      <w:szCs w:val="32"/>
      <w:lang w:val="en-GB"/>
    </w:rPr>
  </w:style>
  <w:style w:type="character" w:customStyle="1" w:styleId="TitleChar">
    <w:name w:val="Title Char"/>
    <w:link w:val="Title"/>
    <w:uiPriority w:val="99"/>
    <w:rsid w:val="005F519C"/>
    <w:rPr>
      <w:rFonts w:ascii="Trebuchet MS" w:hAnsi="Trebuchet MS" w:cs="Trebuchet MS"/>
      <w:b/>
      <w:bCs/>
      <w:sz w:val="24"/>
      <w:szCs w:val="24"/>
      <w:lang w:val="en-GB"/>
    </w:rPr>
  </w:style>
  <w:style w:type="character" w:styleId="Strong">
    <w:name w:val="Strong"/>
    <w:uiPriority w:val="99"/>
    <w:qFormat/>
    <w:rsid w:val="005F519C"/>
    <w:rPr>
      <w:b/>
      <w:bCs/>
    </w:rPr>
  </w:style>
  <w:style w:type="character" w:customStyle="1" w:styleId="title-extra2">
    <w:name w:val="title-extra2"/>
    <w:uiPriority w:val="99"/>
    <w:rsid w:val="00310B81"/>
    <w:rPr>
      <w:sz w:val="20"/>
      <w:szCs w:val="20"/>
    </w:rPr>
  </w:style>
  <w:style w:type="paragraph" w:styleId="ListParagraph">
    <w:name w:val="List Paragraph"/>
    <w:basedOn w:val="Normal"/>
    <w:uiPriority w:val="34"/>
    <w:qFormat/>
    <w:rsid w:val="00A45208"/>
    <w:pPr>
      <w:ind w:left="720"/>
      <w:contextualSpacing/>
    </w:pPr>
  </w:style>
  <w:style w:type="character" w:styleId="FollowedHyperlink">
    <w:name w:val="FollowedHyperlink"/>
    <w:basedOn w:val="DefaultParagraphFont"/>
    <w:uiPriority w:val="99"/>
    <w:semiHidden/>
    <w:unhideWhenUsed/>
    <w:rsid w:val="000A6CC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770"/>
    <w:rPr>
      <w:sz w:val="24"/>
      <w:szCs w:val="24"/>
    </w:rPr>
  </w:style>
  <w:style w:type="paragraph" w:styleId="Heading1">
    <w:name w:val="heading 1"/>
    <w:basedOn w:val="Normal"/>
    <w:next w:val="Normal"/>
    <w:link w:val="Heading1Char"/>
    <w:uiPriority w:val="99"/>
    <w:qFormat/>
    <w:rsid w:val="006C75BE"/>
    <w:pPr>
      <w:keepNext/>
      <w:ind w:left="1440"/>
      <w:outlineLvl w:val="0"/>
    </w:pPr>
    <w:rPr>
      <w:b/>
      <w:bCs/>
      <w:u w:val="single"/>
    </w:rPr>
  </w:style>
  <w:style w:type="paragraph" w:styleId="Heading4">
    <w:name w:val="heading 4"/>
    <w:basedOn w:val="Normal"/>
    <w:next w:val="Normal"/>
    <w:link w:val="Heading4Char"/>
    <w:uiPriority w:val="99"/>
    <w:qFormat/>
    <w:rsid w:val="00B07797"/>
    <w:pPr>
      <w:keepNext/>
      <w:spacing w:before="240" w:after="60"/>
      <w:outlineLvl w:val="3"/>
    </w:pPr>
    <w:rPr>
      <w:rFonts w:ascii="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E0856"/>
    <w:rPr>
      <w:rFonts w:ascii="Cambria" w:hAnsi="Cambria" w:cs="Cambria"/>
      <w:b/>
      <w:bCs/>
      <w:kern w:val="32"/>
      <w:sz w:val="32"/>
      <w:szCs w:val="32"/>
    </w:rPr>
  </w:style>
  <w:style w:type="character" w:customStyle="1" w:styleId="Heading4Char">
    <w:name w:val="Heading 4 Char"/>
    <w:link w:val="Heading4"/>
    <w:uiPriority w:val="99"/>
    <w:rsid w:val="00B07797"/>
    <w:rPr>
      <w:rFonts w:ascii="Calibri" w:hAnsi="Calibri" w:cs="Calibri"/>
      <w:b/>
      <w:bCs/>
      <w:sz w:val="28"/>
      <w:szCs w:val="28"/>
    </w:rPr>
  </w:style>
  <w:style w:type="character" w:styleId="Hyperlink">
    <w:name w:val="Hyperlink"/>
    <w:uiPriority w:val="99"/>
    <w:rsid w:val="006C75BE"/>
    <w:rPr>
      <w:color w:val="0000FF"/>
      <w:u w:val="single"/>
    </w:rPr>
  </w:style>
  <w:style w:type="paragraph" w:styleId="BodyText">
    <w:name w:val="Body Text"/>
    <w:basedOn w:val="Normal"/>
    <w:link w:val="BodyTextChar"/>
    <w:uiPriority w:val="99"/>
    <w:rsid w:val="006C75BE"/>
    <w:pPr>
      <w:ind w:right="-336"/>
    </w:pPr>
  </w:style>
  <w:style w:type="character" w:customStyle="1" w:styleId="BodyTextChar">
    <w:name w:val="Body Text Char"/>
    <w:link w:val="BodyText"/>
    <w:uiPriority w:val="99"/>
    <w:semiHidden/>
    <w:rsid w:val="003E0856"/>
    <w:rPr>
      <w:sz w:val="24"/>
      <w:szCs w:val="24"/>
    </w:rPr>
  </w:style>
  <w:style w:type="paragraph" w:styleId="BalloonText">
    <w:name w:val="Balloon Text"/>
    <w:basedOn w:val="Normal"/>
    <w:link w:val="BalloonTextChar"/>
    <w:uiPriority w:val="99"/>
    <w:semiHidden/>
    <w:rsid w:val="002F10F9"/>
    <w:rPr>
      <w:rFonts w:ascii="Tahoma" w:hAnsi="Tahoma" w:cs="Tahoma"/>
      <w:sz w:val="16"/>
      <w:szCs w:val="16"/>
    </w:rPr>
  </w:style>
  <w:style w:type="character" w:customStyle="1" w:styleId="BalloonTextChar">
    <w:name w:val="Balloon Text Char"/>
    <w:link w:val="BalloonText"/>
    <w:uiPriority w:val="99"/>
    <w:semiHidden/>
    <w:rsid w:val="003E0856"/>
    <w:rPr>
      <w:sz w:val="2"/>
      <w:szCs w:val="2"/>
    </w:rPr>
  </w:style>
  <w:style w:type="paragraph" w:styleId="NormalWeb">
    <w:name w:val="Normal (Web)"/>
    <w:basedOn w:val="Normal"/>
    <w:uiPriority w:val="99"/>
    <w:rsid w:val="00B850AE"/>
    <w:pPr>
      <w:spacing w:before="100" w:beforeAutospacing="1" w:after="100" w:afterAutospacing="1"/>
    </w:pPr>
    <w:rPr>
      <w:color w:val="000000"/>
    </w:rPr>
  </w:style>
  <w:style w:type="paragraph" w:styleId="Footer">
    <w:name w:val="footer"/>
    <w:basedOn w:val="Normal"/>
    <w:link w:val="FooterChar"/>
    <w:rsid w:val="00F048FA"/>
    <w:pPr>
      <w:tabs>
        <w:tab w:val="center" w:pos="4320"/>
        <w:tab w:val="right" w:pos="8640"/>
      </w:tabs>
    </w:pPr>
  </w:style>
  <w:style w:type="character" w:customStyle="1" w:styleId="FooterChar">
    <w:name w:val="Footer Char"/>
    <w:link w:val="Footer"/>
    <w:rsid w:val="003E0856"/>
    <w:rPr>
      <w:sz w:val="24"/>
      <w:szCs w:val="24"/>
    </w:rPr>
  </w:style>
  <w:style w:type="character" w:styleId="PageNumber">
    <w:name w:val="page number"/>
    <w:basedOn w:val="DefaultParagraphFont"/>
    <w:uiPriority w:val="99"/>
    <w:rsid w:val="00F048FA"/>
  </w:style>
  <w:style w:type="paragraph" w:styleId="Header">
    <w:name w:val="header"/>
    <w:basedOn w:val="Normal"/>
    <w:link w:val="HeaderChar"/>
    <w:uiPriority w:val="99"/>
    <w:rsid w:val="00F048FA"/>
    <w:pPr>
      <w:tabs>
        <w:tab w:val="center" w:pos="4320"/>
        <w:tab w:val="right" w:pos="8640"/>
      </w:tabs>
    </w:pPr>
  </w:style>
  <w:style w:type="character" w:customStyle="1" w:styleId="HeaderChar">
    <w:name w:val="Header Char"/>
    <w:link w:val="Header"/>
    <w:uiPriority w:val="99"/>
    <w:semiHidden/>
    <w:rsid w:val="003E0856"/>
    <w:rPr>
      <w:sz w:val="24"/>
      <w:szCs w:val="24"/>
    </w:rPr>
  </w:style>
  <w:style w:type="character" w:styleId="Emphasis">
    <w:name w:val="Emphasis"/>
    <w:uiPriority w:val="99"/>
    <w:qFormat/>
    <w:rsid w:val="00B07797"/>
    <w:rPr>
      <w:i/>
      <w:iCs/>
    </w:rPr>
  </w:style>
  <w:style w:type="paragraph" w:customStyle="1" w:styleId="sitetitle">
    <w:name w:val="sitetitle"/>
    <w:basedOn w:val="Normal"/>
    <w:uiPriority w:val="99"/>
    <w:rsid w:val="00B07797"/>
    <w:rPr>
      <w:rFonts w:ascii="Verdana" w:hAnsi="Verdana" w:cs="Verdana"/>
      <w:b/>
      <w:bCs/>
    </w:rPr>
  </w:style>
  <w:style w:type="paragraph" w:styleId="Title">
    <w:name w:val="Title"/>
    <w:basedOn w:val="Normal"/>
    <w:link w:val="TitleChar"/>
    <w:uiPriority w:val="99"/>
    <w:qFormat/>
    <w:rsid w:val="005F519C"/>
    <w:pPr>
      <w:widowControl w:val="0"/>
      <w:autoSpaceDE w:val="0"/>
      <w:autoSpaceDN w:val="0"/>
      <w:adjustRightInd w:val="0"/>
      <w:jc w:val="center"/>
    </w:pPr>
    <w:rPr>
      <w:rFonts w:ascii="Trebuchet MS" w:hAnsi="Trebuchet MS" w:cs="Trebuchet MS"/>
      <w:b/>
      <w:bCs/>
      <w:sz w:val="32"/>
      <w:szCs w:val="32"/>
      <w:lang w:val="en-GB"/>
    </w:rPr>
  </w:style>
  <w:style w:type="character" w:customStyle="1" w:styleId="TitleChar">
    <w:name w:val="Title Char"/>
    <w:link w:val="Title"/>
    <w:uiPriority w:val="99"/>
    <w:rsid w:val="005F519C"/>
    <w:rPr>
      <w:rFonts w:ascii="Trebuchet MS" w:hAnsi="Trebuchet MS" w:cs="Trebuchet MS"/>
      <w:b/>
      <w:bCs/>
      <w:sz w:val="24"/>
      <w:szCs w:val="24"/>
      <w:lang w:val="en-GB"/>
    </w:rPr>
  </w:style>
  <w:style w:type="character" w:styleId="Strong">
    <w:name w:val="Strong"/>
    <w:uiPriority w:val="99"/>
    <w:qFormat/>
    <w:rsid w:val="005F519C"/>
    <w:rPr>
      <w:b/>
      <w:bCs/>
    </w:rPr>
  </w:style>
  <w:style w:type="character" w:customStyle="1" w:styleId="title-extra2">
    <w:name w:val="title-extra2"/>
    <w:uiPriority w:val="99"/>
    <w:rsid w:val="00310B81"/>
    <w:rPr>
      <w:sz w:val="20"/>
      <w:szCs w:val="20"/>
    </w:rPr>
  </w:style>
  <w:style w:type="paragraph" w:styleId="ListParagraph">
    <w:name w:val="List Paragraph"/>
    <w:basedOn w:val="Normal"/>
    <w:uiPriority w:val="34"/>
    <w:qFormat/>
    <w:rsid w:val="00A45208"/>
    <w:pPr>
      <w:ind w:left="720"/>
      <w:contextualSpacing/>
    </w:pPr>
  </w:style>
  <w:style w:type="character" w:styleId="FollowedHyperlink">
    <w:name w:val="FollowedHyperlink"/>
    <w:basedOn w:val="DefaultParagraphFont"/>
    <w:uiPriority w:val="99"/>
    <w:semiHidden/>
    <w:unhideWhenUsed/>
    <w:rsid w:val="000A6C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079645">
      <w:marLeft w:val="0"/>
      <w:marRight w:val="0"/>
      <w:marTop w:val="0"/>
      <w:marBottom w:val="0"/>
      <w:divBdr>
        <w:top w:val="none" w:sz="0" w:space="0" w:color="auto"/>
        <w:left w:val="none" w:sz="0" w:space="0" w:color="auto"/>
        <w:bottom w:val="none" w:sz="0" w:space="0" w:color="auto"/>
        <w:right w:val="none" w:sz="0" w:space="0" w:color="auto"/>
      </w:divBdr>
    </w:div>
    <w:div w:id="1179079646">
      <w:marLeft w:val="0"/>
      <w:marRight w:val="0"/>
      <w:marTop w:val="0"/>
      <w:marBottom w:val="0"/>
      <w:divBdr>
        <w:top w:val="none" w:sz="0" w:space="0" w:color="auto"/>
        <w:left w:val="none" w:sz="0" w:space="0" w:color="auto"/>
        <w:bottom w:val="none" w:sz="0" w:space="0" w:color="auto"/>
        <w:right w:val="none" w:sz="0" w:space="0" w:color="auto"/>
      </w:divBdr>
    </w:div>
    <w:div w:id="1179079647">
      <w:marLeft w:val="0"/>
      <w:marRight w:val="0"/>
      <w:marTop w:val="100"/>
      <w:marBottom w:val="100"/>
      <w:divBdr>
        <w:top w:val="none" w:sz="0" w:space="0" w:color="auto"/>
        <w:left w:val="none" w:sz="0" w:space="0" w:color="auto"/>
        <w:bottom w:val="none" w:sz="0" w:space="0" w:color="auto"/>
        <w:right w:val="none" w:sz="0" w:space="0" w:color="auto"/>
      </w:divBdr>
      <w:divsChild>
        <w:div w:id="1179079648">
          <w:marLeft w:val="0"/>
          <w:marRight w:val="0"/>
          <w:marTop w:val="100"/>
          <w:marBottom w:val="100"/>
          <w:divBdr>
            <w:top w:val="none" w:sz="0" w:space="0" w:color="auto"/>
            <w:left w:val="none" w:sz="0" w:space="0" w:color="auto"/>
            <w:bottom w:val="none" w:sz="0" w:space="0" w:color="auto"/>
            <w:right w:val="none" w:sz="0" w:space="0" w:color="auto"/>
          </w:divBdr>
          <w:divsChild>
            <w:div w:id="1179079649">
              <w:marLeft w:val="0"/>
              <w:marRight w:val="0"/>
              <w:marTop w:val="100"/>
              <w:marBottom w:val="100"/>
              <w:divBdr>
                <w:top w:val="none" w:sz="0" w:space="0" w:color="auto"/>
                <w:left w:val="none" w:sz="0" w:space="0" w:color="auto"/>
                <w:bottom w:val="none" w:sz="0" w:space="0" w:color="auto"/>
                <w:right w:val="none" w:sz="0" w:space="0" w:color="auto"/>
              </w:divBdr>
              <w:divsChild>
                <w:div w:id="1179079642">
                  <w:marLeft w:val="0"/>
                  <w:marRight w:val="0"/>
                  <w:marTop w:val="0"/>
                  <w:marBottom w:val="0"/>
                  <w:divBdr>
                    <w:top w:val="none" w:sz="0" w:space="0" w:color="auto"/>
                    <w:left w:val="none" w:sz="0" w:space="0" w:color="auto"/>
                    <w:bottom w:val="none" w:sz="0" w:space="0" w:color="auto"/>
                    <w:right w:val="none" w:sz="0" w:space="0" w:color="auto"/>
                  </w:divBdr>
                  <w:divsChild>
                    <w:div w:id="1179079644">
                      <w:marLeft w:val="300"/>
                      <w:marRight w:val="300"/>
                      <w:marTop w:val="0"/>
                      <w:marBottom w:val="0"/>
                      <w:divBdr>
                        <w:top w:val="none" w:sz="0" w:space="0" w:color="auto"/>
                        <w:left w:val="none" w:sz="0" w:space="0" w:color="auto"/>
                        <w:bottom w:val="none" w:sz="0" w:space="0" w:color="auto"/>
                        <w:right w:val="none" w:sz="0" w:space="0" w:color="auto"/>
                      </w:divBdr>
                      <w:divsChild>
                        <w:div w:id="1179079650">
                          <w:marLeft w:val="1950"/>
                          <w:marRight w:val="0"/>
                          <w:marTop w:val="105"/>
                          <w:marBottom w:val="0"/>
                          <w:divBdr>
                            <w:top w:val="none" w:sz="0" w:space="0" w:color="auto"/>
                            <w:left w:val="dotted" w:sz="6" w:space="5" w:color="999999"/>
                            <w:bottom w:val="none" w:sz="0" w:space="0" w:color="auto"/>
                            <w:right w:val="none" w:sz="0" w:space="0" w:color="auto"/>
                          </w:divBdr>
                          <w:divsChild>
                            <w:div w:id="117907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079651">
      <w:marLeft w:val="0"/>
      <w:marRight w:val="0"/>
      <w:marTop w:val="0"/>
      <w:marBottom w:val="0"/>
      <w:divBdr>
        <w:top w:val="none" w:sz="0" w:space="0" w:color="auto"/>
        <w:left w:val="none" w:sz="0" w:space="0" w:color="auto"/>
        <w:bottom w:val="none" w:sz="0" w:space="0" w:color="auto"/>
        <w:right w:val="none" w:sz="0" w:space="0" w:color="auto"/>
      </w:divBdr>
    </w:div>
    <w:div w:id="1179079652">
      <w:marLeft w:val="0"/>
      <w:marRight w:val="0"/>
      <w:marTop w:val="0"/>
      <w:marBottom w:val="0"/>
      <w:divBdr>
        <w:top w:val="none" w:sz="0" w:space="0" w:color="auto"/>
        <w:left w:val="none" w:sz="0" w:space="0" w:color="auto"/>
        <w:bottom w:val="none" w:sz="0" w:space="0" w:color="auto"/>
        <w:right w:val="none" w:sz="0" w:space="0" w:color="auto"/>
      </w:divBdr>
    </w:div>
    <w:div w:id="1179079653">
      <w:marLeft w:val="0"/>
      <w:marRight w:val="0"/>
      <w:marTop w:val="0"/>
      <w:marBottom w:val="0"/>
      <w:divBdr>
        <w:top w:val="none" w:sz="0" w:space="0" w:color="auto"/>
        <w:left w:val="none" w:sz="0" w:space="0" w:color="auto"/>
        <w:bottom w:val="none" w:sz="0" w:space="0" w:color="auto"/>
        <w:right w:val="none" w:sz="0" w:space="0" w:color="auto"/>
      </w:divBdr>
    </w:div>
    <w:div w:id="1179079654">
      <w:marLeft w:val="0"/>
      <w:marRight w:val="0"/>
      <w:marTop w:val="0"/>
      <w:marBottom w:val="0"/>
      <w:divBdr>
        <w:top w:val="none" w:sz="0" w:space="0" w:color="auto"/>
        <w:left w:val="none" w:sz="0" w:space="0" w:color="auto"/>
        <w:bottom w:val="none" w:sz="0" w:space="0" w:color="auto"/>
        <w:right w:val="none" w:sz="0" w:space="0" w:color="auto"/>
      </w:divBdr>
    </w:div>
    <w:div w:id="1179079655">
      <w:marLeft w:val="0"/>
      <w:marRight w:val="0"/>
      <w:marTop w:val="0"/>
      <w:marBottom w:val="0"/>
      <w:divBdr>
        <w:top w:val="none" w:sz="0" w:space="0" w:color="auto"/>
        <w:left w:val="none" w:sz="0" w:space="0" w:color="auto"/>
        <w:bottom w:val="none" w:sz="0" w:space="0" w:color="auto"/>
        <w:right w:val="none" w:sz="0" w:space="0" w:color="auto"/>
      </w:divBdr>
    </w:div>
    <w:div w:id="1179079657">
      <w:marLeft w:val="0"/>
      <w:marRight w:val="0"/>
      <w:marTop w:val="0"/>
      <w:marBottom w:val="0"/>
      <w:divBdr>
        <w:top w:val="none" w:sz="0" w:space="0" w:color="auto"/>
        <w:left w:val="none" w:sz="0" w:space="0" w:color="auto"/>
        <w:bottom w:val="none" w:sz="0" w:space="0" w:color="auto"/>
        <w:right w:val="none" w:sz="0" w:space="0" w:color="auto"/>
      </w:divBdr>
      <w:divsChild>
        <w:div w:id="1179079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White@MissouriState.edu" TargetMode="External"/><Relationship Id="rId13" Type="http://schemas.openxmlformats.org/officeDocument/2006/relationships/hyperlink" Target="http://www.missouristate.edu/equity/" TargetMode="External"/><Relationship Id="rId18" Type="http://schemas.openxmlformats.org/officeDocument/2006/relationships/hyperlink" Target="http://psychology.missouristate.edu/ldc/"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missouristate.edu/disability/" TargetMode="External"/><Relationship Id="rId7" Type="http://schemas.openxmlformats.org/officeDocument/2006/relationships/endnotes" Target="endnotes.xml"/><Relationship Id="rId12" Type="http://schemas.openxmlformats.org/officeDocument/2006/relationships/hyperlink" Target="http://www.missouristate.edu/equity/" TargetMode="External"/><Relationship Id="rId17" Type="http://schemas.openxmlformats.org/officeDocument/2006/relationships/hyperlink" Target="http://psychology.missouristate.edu/ldc/3002.htm" TargetMode="External"/><Relationship Id="rId25" Type="http://schemas.openxmlformats.org/officeDocument/2006/relationships/hyperlink" Target="http://calendar.missouristate.edu/academic.aspx" TargetMode="External"/><Relationship Id="rId2" Type="http://schemas.openxmlformats.org/officeDocument/2006/relationships/styles" Target="styles.xml"/><Relationship Id="rId16" Type="http://schemas.openxmlformats.org/officeDocument/2006/relationships/hyperlink" Target="http://psychology.missouristate.edu/ldc/" TargetMode="External"/><Relationship Id="rId20" Type="http://schemas.openxmlformats.org/officeDocument/2006/relationships/hyperlink" Target="http://www.missouristate.edu/disability/default.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ssouristate.edu/policy/academicintegritystudents.htm" TargetMode="External"/><Relationship Id="rId24" Type="http://schemas.openxmlformats.org/officeDocument/2006/relationships/hyperlink" Target="http://www.missouristate.edu/registrar/" TargetMode="External"/><Relationship Id="rId5" Type="http://schemas.openxmlformats.org/officeDocument/2006/relationships/webSettings" Target="webSettings.xml"/><Relationship Id="rId15" Type="http://schemas.openxmlformats.org/officeDocument/2006/relationships/hyperlink" Target="http://www.missouristate.edu/disability/" TargetMode="External"/><Relationship Id="rId23" Type="http://schemas.openxmlformats.org/officeDocument/2006/relationships/hyperlink" Target="http://www.missouristate.edu/safetran/erp.htm" TargetMode="External"/><Relationship Id="rId28" Type="http://schemas.openxmlformats.org/officeDocument/2006/relationships/fontTable" Target="fontTable.xml"/><Relationship Id="rId10" Type="http://schemas.openxmlformats.org/officeDocument/2006/relationships/hyperlink" Target="http://highered.mcgraw-hill.com/sites/0073535109/student_view0/" TargetMode="External"/><Relationship Id="rId19" Type="http://schemas.openxmlformats.org/officeDocument/2006/relationships/hyperlink" Target="http://www.missouristate.edu/provost/" TargetMode="External"/><Relationship Id="rId4" Type="http://schemas.openxmlformats.org/officeDocument/2006/relationships/settings" Target="settings.xml"/><Relationship Id="rId9" Type="http://schemas.openxmlformats.org/officeDocument/2006/relationships/hyperlink" Target="https://blackboard.missouristate.edu/webapps/portal/frameset.jsp?tab_tab_group_id=_2_1&amp;url=%2Fwebapps%2Fblackboard%2Fexecute%2Flauncher%3Ftype%3DCourse%26id%3D_204349_1%26url%3D" TargetMode="External"/><Relationship Id="rId14" Type="http://schemas.openxmlformats.org/officeDocument/2006/relationships/hyperlink" Target="http://www.missouristate.edu/disability/8860.htm" TargetMode="External"/><Relationship Id="rId22" Type="http://schemas.openxmlformats.org/officeDocument/2006/relationships/hyperlink" Target="http://www.missouristate.edu/safetra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2498</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MED 274 Intro to Film Syllabus 2013 Spring</vt:lpstr>
    </vt:vector>
  </TitlesOfParts>
  <Company>Southwest Missouri State University</Company>
  <LinksUpToDate>false</LinksUpToDate>
  <CharactersWithSpaces>16706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 274 Intro to Film Syllabus 2013 Spring</dc:title>
  <dc:creator>Timothy R White</dc:creator>
  <cp:lastModifiedBy>Windows User</cp:lastModifiedBy>
  <cp:revision>2</cp:revision>
  <cp:lastPrinted>2013-01-28T17:36:00Z</cp:lastPrinted>
  <dcterms:created xsi:type="dcterms:W3CDTF">2013-02-06T22:03:00Z</dcterms:created>
  <dcterms:modified xsi:type="dcterms:W3CDTF">2013-02-06T22:03:00Z</dcterms:modified>
</cp:coreProperties>
</file>